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E82" w:rsidRPr="0053575D" w:rsidRDefault="008A5E82" w:rsidP="008A5E82"/>
    <w:p w:rsidR="007C6ED7" w:rsidRPr="0053575D" w:rsidRDefault="007C6ED7" w:rsidP="008A5E82"/>
    <w:p w:rsidR="007C6ED7" w:rsidRPr="0053575D" w:rsidRDefault="007C6ED7" w:rsidP="008A5E82"/>
    <w:p w:rsidR="007C6ED7" w:rsidRPr="0053575D" w:rsidRDefault="007C6ED7" w:rsidP="008A5E82"/>
    <w:p w:rsidR="007C6ED7" w:rsidRPr="0053575D" w:rsidRDefault="007C6ED7" w:rsidP="008A5E82"/>
    <w:p w:rsidR="00535AA9" w:rsidRPr="0053575D" w:rsidRDefault="00535AA9" w:rsidP="008A5E82"/>
    <w:p w:rsidR="00AF18B7" w:rsidRPr="0053575D" w:rsidRDefault="00AF18B7" w:rsidP="008A5E82"/>
    <w:p w:rsidR="00DA4511" w:rsidRPr="0053575D" w:rsidRDefault="00DA4511" w:rsidP="006A08F8">
      <w:pPr>
        <w:jc w:val="center"/>
        <w:rPr>
          <w:sz w:val="28"/>
          <w:szCs w:val="28"/>
        </w:rPr>
      </w:pPr>
    </w:p>
    <w:p w:rsidR="00DA4511" w:rsidRPr="0053575D" w:rsidRDefault="00DA4511" w:rsidP="006A08F8">
      <w:pPr>
        <w:jc w:val="center"/>
        <w:rPr>
          <w:sz w:val="28"/>
          <w:szCs w:val="28"/>
        </w:rPr>
      </w:pPr>
    </w:p>
    <w:p w:rsidR="00E1509E" w:rsidRPr="0053575D" w:rsidRDefault="00E1509E" w:rsidP="006A08F8">
      <w:pPr>
        <w:jc w:val="center"/>
        <w:rPr>
          <w:sz w:val="28"/>
          <w:szCs w:val="28"/>
        </w:rPr>
      </w:pPr>
    </w:p>
    <w:p w:rsidR="00E1509E" w:rsidRPr="0053575D" w:rsidRDefault="00E1509E" w:rsidP="006A08F8">
      <w:pPr>
        <w:jc w:val="center"/>
        <w:rPr>
          <w:sz w:val="28"/>
          <w:szCs w:val="28"/>
        </w:rPr>
      </w:pPr>
    </w:p>
    <w:p w:rsidR="006A08F8" w:rsidRPr="0053575D" w:rsidRDefault="006A08F8" w:rsidP="006A08F8">
      <w:pPr>
        <w:jc w:val="center"/>
        <w:rPr>
          <w:b/>
          <w:sz w:val="28"/>
          <w:szCs w:val="28"/>
        </w:rPr>
      </w:pPr>
      <w:r w:rsidRPr="0053575D">
        <w:rPr>
          <w:b/>
          <w:sz w:val="28"/>
          <w:szCs w:val="28"/>
        </w:rPr>
        <w:t>ПОСТАНОВЛЕНИЕ</w:t>
      </w:r>
    </w:p>
    <w:p w:rsidR="00DB69EC" w:rsidRPr="0053575D" w:rsidRDefault="00DB69EC" w:rsidP="006A08F8">
      <w:pPr>
        <w:jc w:val="center"/>
        <w:rPr>
          <w:b/>
          <w:sz w:val="28"/>
          <w:szCs w:val="28"/>
        </w:rPr>
      </w:pPr>
    </w:p>
    <w:p w:rsidR="006A08F8" w:rsidRPr="0053575D" w:rsidRDefault="006A08F8" w:rsidP="006A08F8">
      <w:pPr>
        <w:jc w:val="center"/>
        <w:rPr>
          <w:sz w:val="28"/>
          <w:szCs w:val="28"/>
        </w:rPr>
      </w:pPr>
    </w:p>
    <w:p w:rsidR="006A08F8" w:rsidRPr="0053575D" w:rsidRDefault="00DB69EC" w:rsidP="006A08F8">
      <w:pPr>
        <w:rPr>
          <w:sz w:val="28"/>
          <w:szCs w:val="28"/>
        </w:rPr>
      </w:pPr>
      <w:r w:rsidRPr="0053575D">
        <w:rPr>
          <w:sz w:val="28"/>
          <w:szCs w:val="28"/>
        </w:rPr>
        <w:t>«</w:t>
      </w:r>
      <w:r w:rsidR="00AB506D">
        <w:rPr>
          <w:sz w:val="28"/>
          <w:szCs w:val="28"/>
        </w:rPr>
        <w:t>25</w:t>
      </w:r>
      <w:r w:rsidR="00DA5F69">
        <w:rPr>
          <w:sz w:val="28"/>
          <w:szCs w:val="28"/>
        </w:rPr>
        <w:t xml:space="preserve">» </w:t>
      </w:r>
      <w:r w:rsidR="00AB506D">
        <w:rPr>
          <w:sz w:val="28"/>
          <w:szCs w:val="28"/>
        </w:rPr>
        <w:t xml:space="preserve">февраля </w:t>
      </w:r>
      <w:r w:rsidR="0069422B">
        <w:rPr>
          <w:sz w:val="28"/>
          <w:szCs w:val="28"/>
        </w:rPr>
        <w:t xml:space="preserve"> </w:t>
      </w:r>
      <w:r w:rsidR="00DA5F69">
        <w:rPr>
          <w:sz w:val="28"/>
          <w:szCs w:val="28"/>
        </w:rPr>
        <w:t xml:space="preserve"> 2022</w:t>
      </w:r>
      <w:r w:rsidR="00FA7471" w:rsidRPr="0053575D">
        <w:rPr>
          <w:sz w:val="28"/>
          <w:szCs w:val="28"/>
        </w:rPr>
        <w:t xml:space="preserve"> года</w:t>
      </w:r>
      <w:r w:rsidR="006A08F8" w:rsidRPr="0053575D">
        <w:rPr>
          <w:sz w:val="28"/>
          <w:szCs w:val="28"/>
        </w:rPr>
        <w:t xml:space="preserve"> </w:t>
      </w:r>
      <w:r w:rsidR="006A08F8" w:rsidRPr="0053575D">
        <w:rPr>
          <w:sz w:val="28"/>
          <w:szCs w:val="28"/>
        </w:rPr>
        <w:tab/>
        <w:t xml:space="preserve">           </w:t>
      </w:r>
      <w:r w:rsidR="00535AA9" w:rsidRPr="0053575D">
        <w:rPr>
          <w:sz w:val="28"/>
          <w:szCs w:val="28"/>
        </w:rPr>
        <w:t xml:space="preserve">                        </w:t>
      </w:r>
      <w:r w:rsidR="006A08F8" w:rsidRPr="0053575D">
        <w:rPr>
          <w:sz w:val="28"/>
          <w:szCs w:val="28"/>
        </w:rPr>
        <w:t xml:space="preserve">      </w:t>
      </w:r>
      <w:r w:rsidRPr="0053575D">
        <w:rPr>
          <w:sz w:val="28"/>
          <w:szCs w:val="28"/>
        </w:rPr>
        <w:t xml:space="preserve">       </w:t>
      </w:r>
      <w:r w:rsidR="006A08F8" w:rsidRPr="0053575D">
        <w:rPr>
          <w:sz w:val="28"/>
          <w:szCs w:val="28"/>
        </w:rPr>
        <w:t xml:space="preserve">       </w:t>
      </w:r>
      <w:r w:rsidR="00F726C0" w:rsidRPr="0053575D">
        <w:rPr>
          <w:sz w:val="28"/>
          <w:szCs w:val="28"/>
        </w:rPr>
        <w:t xml:space="preserve">   </w:t>
      </w:r>
      <w:r w:rsidR="006A08F8" w:rsidRPr="0053575D">
        <w:rPr>
          <w:sz w:val="28"/>
          <w:szCs w:val="28"/>
        </w:rPr>
        <w:t xml:space="preserve">№ </w:t>
      </w:r>
      <w:r w:rsidR="00AB506D">
        <w:rPr>
          <w:sz w:val="28"/>
          <w:szCs w:val="28"/>
        </w:rPr>
        <w:t>172</w:t>
      </w:r>
    </w:p>
    <w:p w:rsidR="006A08F8" w:rsidRPr="0053575D" w:rsidRDefault="006A08F8" w:rsidP="006A08F8">
      <w:pPr>
        <w:jc w:val="center"/>
        <w:rPr>
          <w:sz w:val="28"/>
          <w:szCs w:val="28"/>
        </w:rPr>
      </w:pPr>
    </w:p>
    <w:p w:rsidR="006A08F8" w:rsidRPr="0053575D" w:rsidRDefault="006A08F8" w:rsidP="006A08F8">
      <w:pPr>
        <w:jc w:val="center"/>
        <w:rPr>
          <w:sz w:val="28"/>
          <w:szCs w:val="28"/>
        </w:rPr>
      </w:pPr>
      <w:r w:rsidRPr="0053575D">
        <w:rPr>
          <w:sz w:val="28"/>
          <w:szCs w:val="28"/>
        </w:rPr>
        <w:t>г. Тверь</w:t>
      </w:r>
    </w:p>
    <w:p w:rsidR="00552717" w:rsidRPr="0053575D" w:rsidRDefault="00552717" w:rsidP="00C631B8">
      <w:pPr>
        <w:jc w:val="center"/>
        <w:rPr>
          <w:sz w:val="28"/>
          <w:szCs w:val="28"/>
        </w:rPr>
      </w:pPr>
    </w:p>
    <w:p w:rsidR="0055345C" w:rsidRPr="0053575D" w:rsidRDefault="0055345C" w:rsidP="0055345C">
      <w:pPr>
        <w:pStyle w:val="ConsPlusTitle"/>
        <w:widowControl/>
        <w:jc w:val="center"/>
        <w:rPr>
          <w:sz w:val="28"/>
          <w:szCs w:val="28"/>
        </w:rPr>
      </w:pPr>
      <w:r w:rsidRPr="0053575D">
        <w:rPr>
          <w:sz w:val="28"/>
          <w:szCs w:val="28"/>
        </w:rPr>
        <w:t>О назначении рейтингового голосования по отбору общественных территорий,</w:t>
      </w:r>
      <w:r w:rsidRPr="0053575D">
        <w:rPr>
          <w:b w:val="0"/>
          <w:bCs w:val="0"/>
          <w:sz w:val="28"/>
          <w:szCs w:val="28"/>
        </w:rPr>
        <w:t xml:space="preserve"> </w:t>
      </w:r>
      <w:r w:rsidRPr="0053575D">
        <w:rPr>
          <w:sz w:val="28"/>
          <w:szCs w:val="28"/>
        </w:rPr>
        <w:t xml:space="preserve">подлежащих </w:t>
      </w:r>
      <w:r w:rsidR="00DC4D5B" w:rsidRPr="0053575D">
        <w:rPr>
          <w:sz w:val="28"/>
          <w:szCs w:val="28"/>
        </w:rPr>
        <w:t xml:space="preserve">благоустройству </w:t>
      </w:r>
      <w:r w:rsidRPr="0053575D">
        <w:rPr>
          <w:sz w:val="28"/>
          <w:szCs w:val="28"/>
        </w:rPr>
        <w:t>в первоочередном порядке в 202</w:t>
      </w:r>
      <w:r w:rsidR="00DA5F69">
        <w:rPr>
          <w:sz w:val="28"/>
          <w:szCs w:val="28"/>
        </w:rPr>
        <w:t>3</w:t>
      </w:r>
      <w:r w:rsidRPr="0053575D">
        <w:rPr>
          <w:sz w:val="28"/>
          <w:szCs w:val="28"/>
        </w:rPr>
        <w:t xml:space="preserve"> году</w:t>
      </w:r>
    </w:p>
    <w:p w:rsidR="0055345C" w:rsidRPr="0053575D" w:rsidRDefault="0055345C" w:rsidP="0055345C">
      <w:pPr>
        <w:pStyle w:val="ConsPlusTitle"/>
        <w:widowControl/>
        <w:rPr>
          <w:b w:val="0"/>
          <w:sz w:val="32"/>
          <w:szCs w:val="32"/>
          <w:highlight w:val="yellow"/>
        </w:rPr>
      </w:pPr>
    </w:p>
    <w:p w:rsidR="0055345C" w:rsidRPr="0053575D" w:rsidRDefault="0055345C" w:rsidP="0055345C">
      <w:pPr>
        <w:autoSpaceDE w:val="0"/>
        <w:autoSpaceDN w:val="0"/>
        <w:adjustRightInd w:val="0"/>
        <w:ind w:firstLine="709"/>
        <w:jc w:val="both"/>
        <w:rPr>
          <w:sz w:val="2"/>
          <w:szCs w:val="16"/>
          <w:highlight w:val="yellow"/>
        </w:rPr>
      </w:pPr>
      <w:r w:rsidRPr="0053575D">
        <w:rPr>
          <w:sz w:val="28"/>
          <w:szCs w:val="28"/>
        </w:rPr>
        <w:t xml:space="preserve">В целях определения общественных территорий, подлежащих </w:t>
      </w:r>
      <w:r w:rsidR="00DC4D5B" w:rsidRPr="0053575D">
        <w:rPr>
          <w:sz w:val="28"/>
          <w:szCs w:val="28"/>
        </w:rPr>
        <w:t xml:space="preserve">благоустройству </w:t>
      </w:r>
      <w:r w:rsidRPr="0053575D">
        <w:rPr>
          <w:sz w:val="28"/>
          <w:szCs w:val="28"/>
        </w:rPr>
        <w:t>в первоочередно</w:t>
      </w:r>
      <w:r w:rsidR="006041E9" w:rsidRPr="0053575D">
        <w:rPr>
          <w:sz w:val="28"/>
          <w:szCs w:val="28"/>
        </w:rPr>
        <w:t>м порядке в 202</w:t>
      </w:r>
      <w:r w:rsidR="00DA5F69">
        <w:rPr>
          <w:sz w:val="28"/>
          <w:szCs w:val="28"/>
        </w:rPr>
        <w:t>3</w:t>
      </w:r>
      <w:r w:rsidRPr="0053575D">
        <w:rPr>
          <w:sz w:val="28"/>
          <w:szCs w:val="28"/>
        </w:rPr>
        <w:t xml:space="preserve"> году, </w:t>
      </w:r>
      <w:r w:rsidR="00DC4D5B" w:rsidRPr="0053575D">
        <w:rPr>
          <w:sz w:val="28"/>
          <w:szCs w:val="28"/>
        </w:rPr>
        <w:t xml:space="preserve">в соответствии с протоколом </w:t>
      </w:r>
      <w:r w:rsidR="00A50448" w:rsidRPr="0053575D">
        <w:rPr>
          <w:sz w:val="28"/>
          <w:szCs w:val="28"/>
        </w:rPr>
        <w:t xml:space="preserve">заседания </w:t>
      </w:r>
      <w:r w:rsidR="00DC4D5B" w:rsidRPr="0053575D">
        <w:rPr>
          <w:sz w:val="28"/>
          <w:szCs w:val="28"/>
        </w:rPr>
        <w:t>обществе</w:t>
      </w:r>
      <w:r w:rsidR="00A37C4F" w:rsidRPr="0053575D">
        <w:rPr>
          <w:sz w:val="28"/>
          <w:szCs w:val="28"/>
        </w:rPr>
        <w:t xml:space="preserve">нной комиссии от </w:t>
      </w:r>
      <w:r w:rsidR="001D7C30">
        <w:rPr>
          <w:sz w:val="28"/>
          <w:szCs w:val="28"/>
        </w:rPr>
        <w:t>11</w:t>
      </w:r>
      <w:r w:rsidR="004A6D74" w:rsidRPr="0053575D">
        <w:rPr>
          <w:sz w:val="28"/>
          <w:szCs w:val="28"/>
        </w:rPr>
        <w:t>.02.202</w:t>
      </w:r>
      <w:r w:rsidR="00DA5F69">
        <w:rPr>
          <w:sz w:val="28"/>
          <w:szCs w:val="28"/>
        </w:rPr>
        <w:t>2</w:t>
      </w:r>
      <w:r w:rsidR="00A37C4F" w:rsidRPr="0053575D">
        <w:rPr>
          <w:sz w:val="28"/>
          <w:szCs w:val="28"/>
        </w:rPr>
        <w:t xml:space="preserve"> № </w:t>
      </w:r>
      <w:r w:rsidR="001D7C30" w:rsidRPr="001D7C30">
        <w:rPr>
          <w:sz w:val="28"/>
          <w:szCs w:val="28"/>
        </w:rPr>
        <w:t>02/7</w:t>
      </w:r>
      <w:r w:rsidR="00A37C4F" w:rsidRPr="001D7C30">
        <w:rPr>
          <w:sz w:val="28"/>
          <w:szCs w:val="28"/>
        </w:rPr>
        <w:t>-со</w:t>
      </w:r>
    </w:p>
    <w:p w:rsidR="0055345C" w:rsidRPr="0053575D" w:rsidRDefault="0055345C" w:rsidP="0055345C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5345C" w:rsidRPr="0053575D" w:rsidRDefault="0055345C" w:rsidP="0055345C">
      <w:pPr>
        <w:pStyle w:val="ConsPlusTitle"/>
        <w:widowControl/>
        <w:jc w:val="center"/>
        <w:rPr>
          <w:b w:val="0"/>
          <w:sz w:val="28"/>
          <w:szCs w:val="28"/>
        </w:rPr>
      </w:pPr>
      <w:r w:rsidRPr="0053575D">
        <w:rPr>
          <w:b w:val="0"/>
          <w:sz w:val="28"/>
          <w:szCs w:val="28"/>
        </w:rPr>
        <w:t>ПОСТАНОВЛЯЮ:</w:t>
      </w:r>
    </w:p>
    <w:p w:rsidR="0055345C" w:rsidRPr="0053575D" w:rsidRDefault="0055345C" w:rsidP="0055345C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5345C" w:rsidRPr="0053575D" w:rsidRDefault="00DB69EC" w:rsidP="00DB69E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3575D">
        <w:rPr>
          <w:sz w:val="28"/>
          <w:szCs w:val="28"/>
        </w:rPr>
        <w:t xml:space="preserve">1. </w:t>
      </w:r>
      <w:r w:rsidR="0055345C" w:rsidRPr="0053575D">
        <w:rPr>
          <w:sz w:val="28"/>
          <w:szCs w:val="28"/>
        </w:rPr>
        <w:t xml:space="preserve">Назначить проведение рейтингового голосования по отбору </w:t>
      </w:r>
      <w:r w:rsidR="0055345C" w:rsidRPr="0053575D">
        <w:rPr>
          <w:bCs/>
          <w:sz w:val="28"/>
          <w:szCs w:val="28"/>
        </w:rPr>
        <w:t>общественных территорий,</w:t>
      </w:r>
      <w:r w:rsidR="0055345C" w:rsidRPr="0053575D">
        <w:rPr>
          <w:sz w:val="28"/>
          <w:szCs w:val="28"/>
        </w:rPr>
        <w:t xml:space="preserve"> подлежащих</w:t>
      </w:r>
      <w:r w:rsidR="00DC4D5B" w:rsidRPr="0053575D">
        <w:rPr>
          <w:sz w:val="28"/>
          <w:szCs w:val="28"/>
        </w:rPr>
        <w:t xml:space="preserve"> благоустройству</w:t>
      </w:r>
      <w:r w:rsidR="0055345C" w:rsidRPr="0053575D">
        <w:rPr>
          <w:sz w:val="28"/>
          <w:szCs w:val="28"/>
        </w:rPr>
        <w:t xml:space="preserve"> в первоочередном порядке в 202</w:t>
      </w:r>
      <w:r w:rsidR="00DA5F69">
        <w:rPr>
          <w:sz w:val="28"/>
          <w:szCs w:val="28"/>
        </w:rPr>
        <w:t>3</w:t>
      </w:r>
      <w:r w:rsidR="0055345C" w:rsidRPr="0053575D">
        <w:rPr>
          <w:sz w:val="28"/>
          <w:szCs w:val="28"/>
        </w:rPr>
        <w:t xml:space="preserve"> году (далее – рейтинговое голосование)</w:t>
      </w:r>
      <w:r w:rsidR="00DC4D5B" w:rsidRPr="0053575D">
        <w:rPr>
          <w:sz w:val="28"/>
          <w:szCs w:val="28"/>
        </w:rPr>
        <w:t>,</w:t>
      </w:r>
      <w:r w:rsidR="0055345C" w:rsidRPr="0053575D">
        <w:rPr>
          <w:sz w:val="28"/>
          <w:szCs w:val="28"/>
        </w:rPr>
        <w:t xml:space="preserve"> </w:t>
      </w:r>
      <w:r w:rsidR="00754F3E" w:rsidRPr="0053575D">
        <w:rPr>
          <w:sz w:val="28"/>
          <w:szCs w:val="28"/>
        </w:rPr>
        <w:t xml:space="preserve">в период </w:t>
      </w:r>
      <w:r w:rsidR="00754F3E" w:rsidRPr="005A6185">
        <w:rPr>
          <w:sz w:val="28"/>
          <w:szCs w:val="28"/>
        </w:rPr>
        <w:t>с</w:t>
      </w:r>
      <w:r w:rsidR="00DA5F69" w:rsidRPr="005A6185">
        <w:rPr>
          <w:sz w:val="28"/>
          <w:szCs w:val="28"/>
        </w:rPr>
        <w:t xml:space="preserve"> 15</w:t>
      </w:r>
      <w:r w:rsidR="0055345C" w:rsidRPr="005A6185">
        <w:rPr>
          <w:sz w:val="28"/>
          <w:szCs w:val="28"/>
        </w:rPr>
        <w:t>.</w:t>
      </w:r>
      <w:r w:rsidR="006041E9" w:rsidRPr="005A6185">
        <w:rPr>
          <w:sz w:val="28"/>
          <w:szCs w:val="28"/>
        </w:rPr>
        <w:t>0</w:t>
      </w:r>
      <w:r w:rsidR="00754F3E" w:rsidRPr="005A6185">
        <w:rPr>
          <w:sz w:val="28"/>
          <w:szCs w:val="28"/>
        </w:rPr>
        <w:t>4</w:t>
      </w:r>
      <w:r w:rsidR="006041E9" w:rsidRPr="005A6185">
        <w:rPr>
          <w:sz w:val="28"/>
          <w:szCs w:val="28"/>
        </w:rPr>
        <w:t>.20</w:t>
      </w:r>
      <w:r w:rsidR="00DC4D5B" w:rsidRPr="005A6185">
        <w:rPr>
          <w:sz w:val="28"/>
          <w:szCs w:val="28"/>
        </w:rPr>
        <w:t>2</w:t>
      </w:r>
      <w:r w:rsidR="00DA5F69" w:rsidRPr="005A6185">
        <w:rPr>
          <w:sz w:val="28"/>
          <w:szCs w:val="28"/>
        </w:rPr>
        <w:t>2</w:t>
      </w:r>
      <w:r w:rsidR="004A6D74" w:rsidRPr="005A6185">
        <w:rPr>
          <w:sz w:val="28"/>
          <w:szCs w:val="28"/>
        </w:rPr>
        <w:t xml:space="preserve"> </w:t>
      </w:r>
      <w:r w:rsidR="00754F3E" w:rsidRPr="005A6185">
        <w:rPr>
          <w:sz w:val="28"/>
          <w:szCs w:val="28"/>
        </w:rPr>
        <w:t>по</w:t>
      </w:r>
      <w:r w:rsidR="004A6D74" w:rsidRPr="005A6185">
        <w:rPr>
          <w:sz w:val="28"/>
          <w:szCs w:val="28"/>
        </w:rPr>
        <w:t xml:space="preserve"> </w:t>
      </w:r>
      <w:r w:rsidR="004635E1" w:rsidRPr="005A6185">
        <w:rPr>
          <w:sz w:val="28"/>
          <w:szCs w:val="28"/>
        </w:rPr>
        <w:t>31</w:t>
      </w:r>
      <w:r w:rsidR="00DA5F69" w:rsidRPr="005A6185">
        <w:rPr>
          <w:sz w:val="28"/>
          <w:szCs w:val="28"/>
        </w:rPr>
        <w:t>.05.2022</w:t>
      </w:r>
      <w:r w:rsidR="0055345C" w:rsidRPr="005A6185">
        <w:rPr>
          <w:sz w:val="28"/>
          <w:szCs w:val="28"/>
        </w:rPr>
        <w:t>.</w:t>
      </w:r>
    </w:p>
    <w:p w:rsidR="0055345C" w:rsidRPr="0053575D" w:rsidRDefault="00DB69EC" w:rsidP="00DB69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53575D">
        <w:rPr>
          <w:sz w:val="28"/>
          <w:szCs w:val="28"/>
        </w:rPr>
        <w:t xml:space="preserve">2. </w:t>
      </w:r>
      <w:r w:rsidR="0055345C" w:rsidRPr="0053575D">
        <w:rPr>
          <w:sz w:val="28"/>
          <w:szCs w:val="28"/>
        </w:rPr>
        <w:t xml:space="preserve">Рейтинговое голосование провести в форме удаленного (дистанционного) голосования с использованием электронных сервисов </w:t>
      </w:r>
      <w:r w:rsidR="00DC4D5B" w:rsidRPr="0053575D">
        <w:rPr>
          <w:sz w:val="28"/>
          <w:szCs w:val="28"/>
        </w:rPr>
        <w:t>в информационно-телекоммуникационной сети Интернет</w:t>
      </w:r>
      <w:r w:rsidR="0055345C" w:rsidRPr="0053575D">
        <w:rPr>
          <w:sz w:val="28"/>
          <w:szCs w:val="28"/>
        </w:rPr>
        <w:t>.</w:t>
      </w:r>
      <w:r w:rsidR="0080498D" w:rsidRPr="0053575D">
        <w:rPr>
          <w:sz w:val="28"/>
          <w:szCs w:val="28"/>
        </w:rPr>
        <w:t xml:space="preserve"> </w:t>
      </w:r>
    </w:p>
    <w:p w:rsidR="0055345C" w:rsidRPr="0053575D" w:rsidRDefault="0055345C" w:rsidP="0055345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53575D">
        <w:rPr>
          <w:sz w:val="28"/>
          <w:szCs w:val="28"/>
        </w:rPr>
        <w:t xml:space="preserve">3. </w:t>
      </w:r>
      <w:r w:rsidR="00DC4D5B" w:rsidRPr="0053575D">
        <w:rPr>
          <w:sz w:val="28"/>
          <w:szCs w:val="28"/>
        </w:rPr>
        <w:t>Определить п</w:t>
      </w:r>
      <w:r w:rsidRPr="0053575D">
        <w:rPr>
          <w:sz w:val="28"/>
          <w:szCs w:val="28"/>
        </w:rPr>
        <w:t>еречень общественных территорий, представленных на рейтинговое голосование (</w:t>
      </w:r>
      <w:r w:rsidR="008F7C7B" w:rsidRPr="0053575D">
        <w:rPr>
          <w:sz w:val="28"/>
          <w:szCs w:val="28"/>
        </w:rPr>
        <w:t>прилагается</w:t>
      </w:r>
      <w:r w:rsidRPr="0053575D">
        <w:rPr>
          <w:sz w:val="28"/>
          <w:szCs w:val="28"/>
        </w:rPr>
        <w:t>).</w:t>
      </w:r>
    </w:p>
    <w:p w:rsidR="0055345C" w:rsidRPr="0053575D" w:rsidRDefault="0055345C" w:rsidP="00DB69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53575D">
        <w:rPr>
          <w:sz w:val="28"/>
          <w:szCs w:val="28"/>
        </w:rPr>
        <w:t xml:space="preserve">4. </w:t>
      </w:r>
      <w:r w:rsidR="00DC4D5B" w:rsidRPr="0053575D">
        <w:rPr>
          <w:sz w:val="28"/>
          <w:szCs w:val="28"/>
        </w:rPr>
        <w:t>П</w:t>
      </w:r>
      <w:r w:rsidRPr="0053575D">
        <w:rPr>
          <w:sz w:val="28"/>
          <w:szCs w:val="28"/>
        </w:rPr>
        <w:t xml:space="preserve">обедители рейтингового голосования определяются общественной комиссией  на основании результатов рейтингового голосования </w:t>
      </w:r>
      <w:r w:rsidR="00B564F8" w:rsidRPr="0053575D">
        <w:rPr>
          <w:sz w:val="28"/>
          <w:szCs w:val="28"/>
        </w:rPr>
        <w:t xml:space="preserve">путем </w:t>
      </w:r>
      <w:r w:rsidRPr="0053575D">
        <w:rPr>
          <w:sz w:val="28"/>
          <w:szCs w:val="28"/>
        </w:rPr>
        <w:t xml:space="preserve">ранжирования  </w:t>
      </w:r>
      <w:r w:rsidRPr="0053575D">
        <w:rPr>
          <w:bCs/>
          <w:sz w:val="28"/>
          <w:szCs w:val="28"/>
        </w:rPr>
        <w:t>общественных территорий</w:t>
      </w:r>
      <w:r w:rsidR="00B564F8" w:rsidRPr="0053575D">
        <w:rPr>
          <w:bCs/>
          <w:sz w:val="28"/>
          <w:szCs w:val="28"/>
        </w:rPr>
        <w:t>, представленных на рейтинговое голосовани</w:t>
      </w:r>
      <w:r w:rsidR="0031506D" w:rsidRPr="0053575D">
        <w:rPr>
          <w:bCs/>
          <w:sz w:val="28"/>
          <w:szCs w:val="28"/>
        </w:rPr>
        <w:t>е,</w:t>
      </w:r>
      <w:r w:rsidRPr="0053575D">
        <w:rPr>
          <w:bCs/>
          <w:sz w:val="28"/>
          <w:szCs w:val="28"/>
        </w:rPr>
        <w:t xml:space="preserve"> </w:t>
      </w:r>
      <w:r w:rsidR="00B564F8" w:rsidRPr="0053575D">
        <w:rPr>
          <w:bCs/>
          <w:sz w:val="28"/>
          <w:szCs w:val="28"/>
        </w:rPr>
        <w:t xml:space="preserve">с учетом </w:t>
      </w:r>
      <w:r w:rsidR="00DB69EC" w:rsidRPr="0053575D">
        <w:rPr>
          <w:bCs/>
          <w:sz w:val="28"/>
          <w:szCs w:val="28"/>
        </w:rPr>
        <w:t xml:space="preserve">количества голосов участников рейтингового голосования, отданных за каждую общественную территорию, </w:t>
      </w:r>
      <w:r w:rsidRPr="0053575D">
        <w:rPr>
          <w:bCs/>
          <w:sz w:val="28"/>
          <w:szCs w:val="28"/>
        </w:rPr>
        <w:t xml:space="preserve">и </w:t>
      </w:r>
      <w:r w:rsidRPr="0053575D">
        <w:rPr>
          <w:sz w:val="28"/>
          <w:szCs w:val="28"/>
        </w:rPr>
        <w:t>бюджетных</w:t>
      </w:r>
      <w:r w:rsidR="00DB69EC" w:rsidRPr="0053575D">
        <w:rPr>
          <w:sz w:val="28"/>
          <w:szCs w:val="28"/>
        </w:rPr>
        <w:t xml:space="preserve"> ассигнований, предусмотренных </w:t>
      </w:r>
      <w:r w:rsidRPr="0053575D">
        <w:rPr>
          <w:sz w:val="28"/>
          <w:szCs w:val="28"/>
        </w:rPr>
        <w:t>в 202</w:t>
      </w:r>
      <w:r w:rsidR="00DA5F69">
        <w:rPr>
          <w:sz w:val="28"/>
          <w:szCs w:val="28"/>
        </w:rPr>
        <w:t>3</w:t>
      </w:r>
      <w:r w:rsidR="00DB69EC" w:rsidRPr="0053575D">
        <w:rPr>
          <w:sz w:val="28"/>
          <w:szCs w:val="28"/>
        </w:rPr>
        <w:t xml:space="preserve"> году </w:t>
      </w:r>
      <w:r w:rsidRPr="0053575D">
        <w:rPr>
          <w:sz w:val="28"/>
          <w:szCs w:val="28"/>
        </w:rPr>
        <w:t xml:space="preserve">на реализацию муниципальной </w:t>
      </w:r>
      <w:hyperlink r:id="rId8" w:history="1">
        <w:r w:rsidRPr="0053575D">
          <w:rPr>
            <w:sz w:val="28"/>
            <w:szCs w:val="28"/>
          </w:rPr>
          <w:t>программы</w:t>
        </w:r>
      </w:hyperlink>
      <w:r w:rsidRPr="0053575D">
        <w:rPr>
          <w:sz w:val="28"/>
          <w:szCs w:val="28"/>
        </w:rPr>
        <w:t xml:space="preserve"> города Твери «Формирование современной городской среды» на 2018 </w:t>
      </w:r>
      <w:r w:rsidR="0053575D">
        <w:rPr>
          <w:sz w:val="28"/>
          <w:szCs w:val="28"/>
        </w:rPr>
        <w:t>–</w:t>
      </w:r>
      <w:r w:rsidRPr="0053575D">
        <w:rPr>
          <w:sz w:val="28"/>
          <w:szCs w:val="28"/>
        </w:rPr>
        <w:t xml:space="preserve"> 202</w:t>
      </w:r>
      <w:r w:rsidR="006041E9" w:rsidRPr="0053575D">
        <w:rPr>
          <w:sz w:val="28"/>
          <w:szCs w:val="28"/>
        </w:rPr>
        <w:t>4</w:t>
      </w:r>
      <w:r w:rsidRPr="0053575D">
        <w:rPr>
          <w:sz w:val="28"/>
          <w:szCs w:val="28"/>
        </w:rPr>
        <w:t xml:space="preserve"> годы, утвержденной постановлением Администрации города Твери от 29.12.2017 № 1806.</w:t>
      </w:r>
    </w:p>
    <w:p w:rsidR="0055345C" w:rsidRPr="0053575D" w:rsidRDefault="00DB69EC" w:rsidP="00535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575D">
        <w:rPr>
          <w:sz w:val="28"/>
          <w:szCs w:val="28"/>
        </w:rPr>
        <w:t xml:space="preserve">Ранжирование </w:t>
      </w:r>
      <w:r w:rsidRPr="0053575D">
        <w:rPr>
          <w:bCs/>
          <w:sz w:val="28"/>
          <w:szCs w:val="28"/>
        </w:rPr>
        <w:t>общественных территорий</w:t>
      </w:r>
      <w:r w:rsidR="0055345C" w:rsidRPr="0053575D">
        <w:rPr>
          <w:bCs/>
          <w:sz w:val="28"/>
          <w:szCs w:val="28"/>
        </w:rPr>
        <w:t xml:space="preserve"> </w:t>
      </w:r>
      <w:r w:rsidR="0055345C" w:rsidRPr="0053575D">
        <w:rPr>
          <w:sz w:val="28"/>
          <w:szCs w:val="28"/>
        </w:rPr>
        <w:t>осуществляется исхо</w:t>
      </w:r>
      <w:r w:rsidRPr="0053575D">
        <w:rPr>
          <w:sz w:val="28"/>
          <w:szCs w:val="28"/>
        </w:rPr>
        <w:t>дя из количества голосов участников рейтингового голосования, отданных за каждую общественную территорию</w:t>
      </w:r>
      <w:r w:rsidR="0055345C" w:rsidRPr="0053575D">
        <w:rPr>
          <w:sz w:val="28"/>
          <w:szCs w:val="28"/>
        </w:rPr>
        <w:t>, в порядке их убывания.</w:t>
      </w:r>
    </w:p>
    <w:p w:rsidR="0055345C" w:rsidRPr="0053575D" w:rsidRDefault="0053575D" w:rsidP="0053575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5345C" w:rsidRPr="0053575D">
        <w:rPr>
          <w:sz w:val="28"/>
          <w:szCs w:val="28"/>
        </w:rPr>
        <w:t>. Настоящее постанов</w:t>
      </w:r>
      <w:r w:rsidR="008F3932">
        <w:rPr>
          <w:sz w:val="28"/>
          <w:szCs w:val="28"/>
        </w:rPr>
        <w:t xml:space="preserve">ление вступает в силу со дня </w:t>
      </w:r>
      <w:r w:rsidR="00D62F02" w:rsidRPr="0053575D">
        <w:rPr>
          <w:sz w:val="28"/>
          <w:szCs w:val="28"/>
        </w:rPr>
        <w:t>издания</w:t>
      </w:r>
      <w:r w:rsidR="0055345C" w:rsidRPr="0053575D">
        <w:rPr>
          <w:sz w:val="28"/>
          <w:szCs w:val="28"/>
        </w:rPr>
        <w:t>.</w:t>
      </w:r>
    </w:p>
    <w:p w:rsidR="00D62F02" w:rsidRPr="0053575D" w:rsidRDefault="00D62F02" w:rsidP="0053575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3575D">
        <w:rPr>
          <w:sz w:val="28"/>
          <w:szCs w:val="28"/>
        </w:rPr>
        <w:t>6.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31506D" w:rsidRDefault="0031506D" w:rsidP="006041E9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575D" w:rsidRPr="0053575D" w:rsidRDefault="0053575D" w:rsidP="006041E9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2F02" w:rsidRPr="0053575D" w:rsidRDefault="00D62F02" w:rsidP="006041E9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D7C30" w:rsidRPr="001D7C30" w:rsidRDefault="001D7C30" w:rsidP="0053575D">
      <w:pPr>
        <w:tabs>
          <w:tab w:val="right" w:pos="9638"/>
        </w:tabs>
        <w:rPr>
          <w:sz w:val="28"/>
          <w:szCs w:val="28"/>
        </w:rPr>
      </w:pPr>
    </w:p>
    <w:p w:rsidR="0055345C" w:rsidRPr="0053575D" w:rsidRDefault="0055345C" w:rsidP="0053575D">
      <w:pPr>
        <w:tabs>
          <w:tab w:val="right" w:pos="9638"/>
        </w:tabs>
      </w:pPr>
      <w:r w:rsidRPr="001D7C30">
        <w:rPr>
          <w:sz w:val="28"/>
          <w:szCs w:val="28"/>
        </w:rPr>
        <w:t>Глав</w:t>
      </w:r>
      <w:r w:rsidR="00D013B6">
        <w:rPr>
          <w:sz w:val="28"/>
          <w:szCs w:val="28"/>
        </w:rPr>
        <w:t>а города Твери</w:t>
      </w:r>
      <w:r w:rsidR="00D013B6">
        <w:rPr>
          <w:sz w:val="28"/>
          <w:szCs w:val="28"/>
        </w:rPr>
        <w:tab/>
        <w:t>А.В. Огоньков</w:t>
      </w:r>
    </w:p>
    <w:p w:rsidR="001D7C30" w:rsidRDefault="00DA4511" w:rsidP="006C16C8">
      <w:pPr>
        <w:jc w:val="both"/>
      </w:pPr>
      <w:r w:rsidRPr="0053575D">
        <w:rPr>
          <w:b/>
        </w:rPr>
        <w:br w:type="page"/>
      </w:r>
    </w:p>
    <w:p w:rsidR="00586BF6" w:rsidRDefault="00586BF6" w:rsidP="00BE5D22">
      <w:pPr>
        <w:ind w:left="368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586BF6" w:rsidRPr="00E91651" w:rsidRDefault="003471FF" w:rsidP="00BE5D22">
      <w:pPr>
        <w:ind w:left="368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586BF6" w:rsidRPr="00E91651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ю</w:t>
      </w:r>
      <w:r w:rsidR="00BE5D22">
        <w:rPr>
          <w:color w:val="000000"/>
          <w:sz w:val="28"/>
          <w:szCs w:val="28"/>
        </w:rPr>
        <w:t xml:space="preserve"> </w:t>
      </w:r>
      <w:r w:rsidR="00586BF6">
        <w:rPr>
          <w:color w:val="000000"/>
          <w:sz w:val="28"/>
          <w:szCs w:val="28"/>
        </w:rPr>
        <w:t>А</w:t>
      </w:r>
      <w:r w:rsidR="00586BF6" w:rsidRPr="00E91651">
        <w:rPr>
          <w:color w:val="000000"/>
          <w:sz w:val="28"/>
          <w:szCs w:val="28"/>
        </w:rPr>
        <w:t>дминистрации города Твери</w:t>
      </w:r>
    </w:p>
    <w:p w:rsidR="0055345C" w:rsidRDefault="00586BF6" w:rsidP="00BE5D22">
      <w:pPr>
        <w:ind w:left="3686"/>
        <w:jc w:val="right"/>
        <w:rPr>
          <w:color w:val="000000"/>
          <w:sz w:val="28"/>
          <w:szCs w:val="28"/>
        </w:rPr>
      </w:pPr>
      <w:r w:rsidRPr="00E91651">
        <w:rPr>
          <w:color w:val="000000"/>
          <w:sz w:val="28"/>
          <w:szCs w:val="28"/>
        </w:rPr>
        <w:t>от «</w:t>
      </w:r>
      <w:r w:rsidR="00EC476E">
        <w:rPr>
          <w:color w:val="000000"/>
          <w:sz w:val="28"/>
          <w:szCs w:val="28"/>
        </w:rPr>
        <w:t>25</w:t>
      </w:r>
      <w:r w:rsidRPr="00E91651">
        <w:rPr>
          <w:color w:val="000000"/>
          <w:sz w:val="28"/>
          <w:szCs w:val="28"/>
        </w:rPr>
        <w:t xml:space="preserve">» </w:t>
      </w:r>
      <w:r w:rsidR="00EC476E">
        <w:rPr>
          <w:color w:val="000000"/>
          <w:sz w:val="28"/>
          <w:szCs w:val="28"/>
        </w:rPr>
        <w:t xml:space="preserve">февраля </w:t>
      </w:r>
      <w:r w:rsidR="0069422B">
        <w:rPr>
          <w:color w:val="000000"/>
          <w:sz w:val="28"/>
          <w:szCs w:val="28"/>
        </w:rPr>
        <w:t xml:space="preserve"> </w:t>
      </w:r>
      <w:r w:rsidR="00DA5F69">
        <w:rPr>
          <w:color w:val="000000"/>
          <w:sz w:val="28"/>
          <w:szCs w:val="28"/>
        </w:rPr>
        <w:t>2022</w:t>
      </w:r>
      <w:r w:rsidR="002379B8">
        <w:rPr>
          <w:color w:val="000000"/>
          <w:sz w:val="28"/>
          <w:szCs w:val="28"/>
        </w:rPr>
        <w:t xml:space="preserve"> г.</w:t>
      </w:r>
      <w:r w:rsidRPr="00E91651">
        <w:rPr>
          <w:color w:val="000000"/>
          <w:sz w:val="28"/>
          <w:szCs w:val="28"/>
        </w:rPr>
        <w:t xml:space="preserve">  №</w:t>
      </w:r>
      <w:r w:rsidR="00DA5F69">
        <w:rPr>
          <w:color w:val="000000"/>
          <w:sz w:val="28"/>
          <w:szCs w:val="28"/>
        </w:rPr>
        <w:t xml:space="preserve"> </w:t>
      </w:r>
      <w:r w:rsidR="00EC476E">
        <w:rPr>
          <w:color w:val="000000"/>
          <w:sz w:val="28"/>
          <w:szCs w:val="28"/>
        </w:rPr>
        <w:t>172</w:t>
      </w:r>
      <w:bookmarkStart w:id="0" w:name="_GoBack"/>
      <w:bookmarkEnd w:id="0"/>
    </w:p>
    <w:p w:rsidR="00586BF6" w:rsidRDefault="00586BF6" w:rsidP="00586BF6">
      <w:pPr>
        <w:ind w:left="4395"/>
        <w:jc w:val="both"/>
        <w:rPr>
          <w:color w:val="000000"/>
          <w:sz w:val="28"/>
          <w:szCs w:val="28"/>
        </w:rPr>
      </w:pPr>
    </w:p>
    <w:p w:rsidR="00586BF6" w:rsidRPr="0053575D" w:rsidRDefault="00586BF6" w:rsidP="00586BF6">
      <w:pPr>
        <w:ind w:left="4395"/>
        <w:jc w:val="both"/>
        <w:rPr>
          <w:sz w:val="28"/>
          <w:szCs w:val="28"/>
        </w:rPr>
      </w:pPr>
    </w:p>
    <w:p w:rsidR="0055345C" w:rsidRPr="0053575D" w:rsidRDefault="0055345C" w:rsidP="0055345C">
      <w:pPr>
        <w:jc w:val="center"/>
        <w:rPr>
          <w:sz w:val="28"/>
          <w:szCs w:val="28"/>
        </w:rPr>
      </w:pPr>
      <w:r w:rsidRPr="0053575D">
        <w:rPr>
          <w:sz w:val="28"/>
          <w:szCs w:val="28"/>
        </w:rPr>
        <w:t>Перечень общественных территорий, представлен</w:t>
      </w:r>
      <w:r w:rsidR="0053575D">
        <w:rPr>
          <w:sz w:val="28"/>
          <w:szCs w:val="28"/>
        </w:rPr>
        <w:t>ных на рейтинговое голосование</w:t>
      </w:r>
    </w:p>
    <w:p w:rsidR="0055345C" w:rsidRPr="0053575D" w:rsidRDefault="0055345C" w:rsidP="0055345C">
      <w:pPr>
        <w:jc w:val="both"/>
        <w:rPr>
          <w:sz w:val="28"/>
          <w:szCs w:val="28"/>
        </w:rPr>
      </w:pPr>
    </w:p>
    <w:tbl>
      <w:tblPr>
        <w:tblStyle w:val="af"/>
        <w:tblpPr w:leftFromText="180" w:rightFromText="180" w:vertAnchor="text" w:horzAnchor="margin" w:tblpY="179"/>
        <w:tblW w:w="9747" w:type="dxa"/>
        <w:tblLook w:val="04A0" w:firstRow="1" w:lastRow="0" w:firstColumn="1" w:lastColumn="0" w:noHBand="0" w:noVBand="1"/>
      </w:tblPr>
      <w:tblGrid>
        <w:gridCol w:w="534"/>
        <w:gridCol w:w="9213"/>
      </w:tblGrid>
      <w:tr w:rsidR="001A2F6B" w:rsidRPr="00BC09D4" w:rsidTr="001A2F6B">
        <w:tc>
          <w:tcPr>
            <w:tcW w:w="534" w:type="dxa"/>
          </w:tcPr>
          <w:p w:rsidR="001A2F6B" w:rsidRPr="00BC09D4" w:rsidRDefault="001A2F6B" w:rsidP="00BC3BBD">
            <w:pPr>
              <w:jc w:val="center"/>
              <w:rPr>
                <w:szCs w:val="24"/>
              </w:rPr>
            </w:pPr>
            <w:r w:rsidRPr="00BC09D4">
              <w:rPr>
                <w:szCs w:val="24"/>
              </w:rPr>
              <w:t>№</w:t>
            </w:r>
          </w:p>
        </w:tc>
        <w:tc>
          <w:tcPr>
            <w:tcW w:w="9213" w:type="dxa"/>
          </w:tcPr>
          <w:p w:rsidR="001A2F6B" w:rsidRPr="008F3932" w:rsidRDefault="001A2F6B" w:rsidP="00BC3BBD">
            <w:pPr>
              <w:jc w:val="center"/>
              <w:rPr>
                <w:sz w:val="28"/>
                <w:szCs w:val="28"/>
              </w:rPr>
            </w:pPr>
            <w:r w:rsidRPr="008F3932">
              <w:rPr>
                <w:sz w:val="28"/>
                <w:szCs w:val="28"/>
              </w:rPr>
              <w:t>Общественная территория</w:t>
            </w:r>
          </w:p>
        </w:tc>
      </w:tr>
      <w:tr w:rsidR="001A2F6B" w:rsidRPr="00BC09D4" w:rsidTr="001A2F6B">
        <w:tc>
          <w:tcPr>
            <w:tcW w:w="9747" w:type="dxa"/>
            <w:gridSpan w:val="2"/>
          </w:tcPr>
          <w:p w:rsidR="001A2F6B" w:rsidRPr="00BC09D4" w:rsidRDefault="001A2F6B" w:rsidP="00BC3BBD">
            <w:pPr>
              <w:jc w:val="center"/>
              <w:rPr>
                <w:sz w:val="28"/>
                <w:szCs w:val="28"/>
              </w:rPr>
            </w:pPr>
            <w:r w:rsidRPr="00BC09D4">
              <w:rPr>
                <w:b/>
                <w:sz w:val="28"/>
                <w:szCs w:val="28"/>
              </w:rPr>
              <w:t>Центральный район</w:t>
            </w:r>
          </w:p>
        </w:tc>
      </w:tr>
      <w:tr w:rsidR="00DA5F69" w:rsidRPr="00BC09D4" w:rsidTr="001A2F6B">
        <w:tc>
          <w:tcPr>
            <w:tcW w:w="534" w:type="dxa"/>
          </w:tcPr>
          <w:p w:rsidR="00DA5F69" w:rsidRPr="00BC09D4" w:rsidRDefault="00DA5F69" w:rsidP="00DA5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13" w:type="dxa"/>
          </w:tcPr>
          <w:p w:rsidR="00DA5F69" w:rsidRPr="009A3D30" w:rsidRDefault="00DA5F69" w:rsidP="00DA5F69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Береговая полоса реки</w:t>
            </w:r>
            <w:r w:rsidRPr="009A3D30">
              <w:rPr>
                <w:sz w:val="28"/>
                <w:szCs w:val="28"/>
              </w:rPr>
              <w:t xml:space="preserve"> Тьмаки</w:t>
            </w:r>
            <w:r>
              <w:rPr>
                <w:sz w:val="28"/>
                <w:szCs w:val="28"/>
              </w:rPr>
              <w:t xml:space="preserve"> вдоль улицы Желябова и Тверского проспекта</w:t>
            </w:r>
            <w:r w:rsidRPr="009A3D30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т моста в створе Свободного переулка до торгового центра</w:t>
            </w:r>
            <w:r w:rsidRPr="009A3D30">
              <w:rPr>
                <w:sz w:val="28"/>
                <w:szCs w:val="28"/>
              </w:rPr>
              <w:t xml:space="preserve"> «Олимп», включая лестницы</w:t>
            </w:r>
          </w:p>
        </w:tc>
      </w:tr>
      <w:tr w:rsidR="00DA5F69" w:rsidRPr="00BC09D4" w:rsidTr="001A2F6B">
        <w:tc>
          <w:tcPr>
            <w:tcW w:w="534" w:type="dxa"/>
          </w:tcPr>
          <w:p w:rsidR="00DA5F69" w:rsidRPr="00BC09D4" w:rsidRDefault="00DA5F69" w:rsidP="00DA5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13" w:type="dxa"/>
          </w:tcPr>
          <w:p w:rsidR="00DA5F69" w:rsidRPr="009A3D30" w:rsidRDefault="00DA5F69" w:rsidP="00DA5F69">
            <w:pPr>
              <w:rPr>
                <w:szCs w:val="24"/>
              </w:rPr>
            </w:pPr>
            <w:r w:rsidRPr="009A3D30">
              <w:rPr>
                <w:sz w:val="28"/>
                <w:szCs w:val="28"/>
              </w:rPr>
              <w:t>Набережная Степана Разина</w:t>
            </w:r>
          </w:p>
        </w:tc>
      </w:tr>
      <w:tr w:rsidR="00DA5F69" w:rsidRPr="00BC09D4" w:rsidTr="001A2F6B">
        <w:tc>
          <w:tcPr>
            <w:tcW w:w="534" w:type="dxa"/>
          </w:tcPr>
          <w:p w:rsidR="00DA5F69" w:rsidRDefault="00DA5F69" w:rsidP="00DA5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13" w:type="dxa"/>
          </w:tcPr>
          <w:p w:rsidR="00DA5F69" w:rsidRPr="009A3D30" w:rsidRDefault="00DA5F69" w:rsidP="00DA5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Набережная реки</w:t>
            </w:r>
            <w:r w:rsidRPr="009A3D30">
              <w:rPr>
                <w:sz w:val="28"/>
                <w:szCs w:val="28"/>
              </w:rPr>
              <w:t xml:space="preserve"> Волга от Монастырского моста до Дворца спорта «Юбилейный»</w:t>
            </w:r>
          </w:p>
        </w:tc>
      </w:tr>
      <w:tr w:rsidR="00DA5F69" w:rsidRPr="00BC09D4" w:rsidTr="001A2F6B">
        <w:tc>
          <w:tcPr>
            <w:tcW w:w="534" w:type="dxa"/>
          </w:tcPr>
          <w:p w:rsidR="00DA5F69" w:rsidRDefault="00DA5F69" w:rsidP="00DA5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13" w:type="dxa"/>
          </w:tcPr>
          <w:p w:rsidR="00DA5F69" w:rsidRPr="009A3D30" w:rsidRDefault="00DA5F69" w:rsidP="00DA5F69">
            <w:pPr>
              <w:rPr>
                <w:sz w:val="28"/>
                <w:szCs w:val="28"/>
              </w:rPr>
            </w:pPr>
            <w:r w:rsidRPr="009A3D30">
              <w:rPr>
                <w:sz w:val="28"/>
                <w:szCs w:val="28"/>
              </w:rPr>
              <w:t>Тверская площадь (сквер у памятника М.Е. Салтыкову-Щедрину)</w:t>
            </w:r>
          </w:p>
        </w:tc>
      </w:tr>
      <w:tr w:rsidR="00DA5F69" w:rsidRPr="00BC09D4" w:rsidTr="001A2F6B">
        <w:tc>
          <w:tcPr>
            <w:tcW w:w="534" w:type="dxa"/>
          </w:tcPr>
          <w:p w:rsidR="00DA5F69" w:rsidRDefault="00DA5F69" w:rsidP="00DA5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13" w:type="dxa"/>
          </w:tcPr>
          <w:p w:rsidR="00DA5F69" w:rsidRPr="009A3D30" w:rsidRDefault="00DA5F69" w:rsidP="00DA5F69">
            <w:pPr>
              <w:rPr>
                <w:sz w:val="28"/>
                <w:szCs w:val="28"/>
              </w:rPr>
            </w:pPr>
            <w:r w:rsidRPr="009A3D30">
              <w:rPr>
                <w:sz w:val="28"/>
                <w:szCs w:val="28"/>
              </w:rPr>
              <w:t>Улица Трехсвятская</w:t>
            </w:r>
          </w:p>
        </w:tc>
      </w:tr>
      <w:tr w:rsidR="00DA5F69" w:rsidRPr="00BC09D4" w:rsidTr="001A2F6B">
        <w:tc>
          <w:tcPr>
            <w:tcW w:w="534" w:type="dxa"/>
          </w:tcPr>
          <w:p w:rsidR="00DA5F69" w:rsidRDefault="00DA5F69" w:rsidP="00DA5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213" w:type="dxa"/>
          </w:tcPr>
          <w:p w:rsidR="00DA5F69" w:rsidRDefault="00DA5F69" w:rsidP="00DA5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Победы</w:t>
            </w:r>
          </w:p>
        </w:tc>
      </w:tr>
      <w:tr w:rsidR="00DA5F69" w:rsidRPr="00BC09D4" w:rsidTr="00A618B5">
        <w:tc>
          <w:tcPr>
            <w:tcW w:w="9747" w:type="dxa"/>
            <w:gridSpan w:val="2"/>
          </w:tcPr>
          <w:p w:rsidR="00DA5F69" w:rsidRPr="00BC09D4" w:rsidRDefault="00DA5F69" w:rsidP="00DA5F69">
            <w:pPr>
              <w:jc w:val="center"/>
              <w:rPr>
                <w:szCs w:val="24"/>
              </w:rPr>
            </w:pPr>
            <w:r w:rsidRPr="00BC09D4">
              <w:rPr>
                <w:b/>
                <w:sz w:val="28"/>
                <w:szCs w:val="28"/>
              </w:rPr>
              <w:t>Заволжский район</w:t>
            </w:r>
          </w:p>
        </w:tc>
      </w:tr>
      <w:tr w:rsidR="00DA5F69" w:rsidRPr="00BC09D4" w:rsidTr="001A2F6B">
        <w:tc>
          <w:tcPr>
            <w:tcW w:w="534" w:type="dxa"/>
          </w:tcPr>
          <w:p w:rsidR="00DA5F69" w:rsidRDefault="00DA5F69" w:rsidP="00DA5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213" w:type="dxa"/>
          </w:tcPr>
          <w:p w:rsidR="00DA5F69" w:rsidRPr="00E92B68" w:rsidRDefault="00DA5F69" w:rsidP="00DA5F69">
            <w:pPr>
              <w:rPr>
                <w:sz w:val="28"/>
                <w:szCs w:val="28"/>
              </w:rPr>
            </w:pPr>
            <w:r w:rsidRPr="00E92B68">
              <w:rPr>
                <w:sz w:val="28"/>
                <w:szCs w:val="28"/>
              </w:rPr>
              <w:t>Улица Благоева на пересечении с улицей Горького</w:t>
            </w:r>
          </w:p>
        </w:tc>
      </w:tr>
      <w:tr w:rsidR="00DA5F69" w:rsidRPr="00BC09D4" w:rsidTr="001A2F6B">
        <w:tc>
          <w:tcPr>
            <w:tcW w:w="534" w:type="dxa"/>
          </w:tcPr>
          <w:p w:rsidR="00DA5F69" w:rsidRPr="00BC09D4" w:rsidRDefault="00DA5F69" w:rsidP="00DA5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13" w:type="dxa"/>
          </w:tcPr>
          <w:p w:rsidR="00DA5F69" w:rsidRDefault="00DA5F69" w:rsidP="00DA5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Хромова</w:t>
            </w:r>
          </w:p>
          <w:p w:rsidR="00DA5F69" w:rsidRPr="00BC09D4" w:rsidRDefault="00DA5F69" w:rsidP="00DA5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 районе застройки Молодежного жилого комплекса, 2 этап выполнения работ) </w:t>
            </w:r>
          </w:p>
        </w:tc>
      </w:tr>
      <w:tr w:rsidR="00DA5F69" w:rsidRPr="00BC09D4" w:rsidTr="001A2F6B">
        <w:tc>
          <w:tcPr>
            <w:tcW w:w="534" w:type="dxa"/>
          </w:tcPr>
          <w:p w:rsidR="00DA5F69" w:rsidRDefault="00DA5F69" w:rsidP="00DA5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213" w:type="dxa"/>
          </w:tcPr>
          <w:p w:rsidR="00DA5F69" w:rsidRPr="00E92B68" w:rsidRDefault="00DA5F69" w:rsidP="00DA5F69">
            <w:pPr>
              <w:rPr>
                <w:sz w:val="28"/>
                <w:szCs w:val="28"/>
              </w:rPr>
            </w:pPr>
            <w:r w:rsidRPr="00E92B68">
              <w:rPr>
                <w:sz w:val="28"/>
                <w:szCs w:val="28"/>
              </w:rPr>
              <w:t>Бульвар Молодежный</w:t>
            </w:r>
          </w:p>
        </w:tc>
      </w:tr>
      <w:tr w:rsidR="00DA5F69" w:rsidRPr="00BC09D4" w:rsidTr="001A2F6B">
        <w:tc>
          <w:tcPr>
            <w:tcW w:w="534" w:type="dxa"/>
          </w:tcPr>
          <w:p w:rsidR="00DA5F69" w:rsidRDefault="00DA5F69" w:rsidP="00DA5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213" w:type="dxa"/>
          </w:tcPr>
          <w:p w:rsidR="00DA5F69" w:rsidRPr="00E92B68" w:rsidRDefault="00DA5F69" w:rsidP="00DA5F69">
            <w:pPr>
              <w:rPr>
                <w:sz w:val="28"/>
                <w:szCs w:val="28"/>
              </w:rPr>
            </w:pPr>
            <w:r w:rsidRPr="00E92B68">
              <w:rPr>
                <w:sz w:val="28"/>
                <w:szCs w:val="28"/>
              </w:rPr>
              <w:t>Улица Соминка</w:t>
            </w:r>
          </w:p>
        </w:tc>
      </w:tr>
      <w:tr w:rsidR="00DA5F69" w:rsidRPr="00BC09D4" w:rsidTr="001A2F6B">
        <w:tc>
          <w:tcPr>
            <w:tcW w:w="534" w:type="dxa"/>
          </w:tcPr>
          <w:p w:rsidR="00DA5F69" w:rsidRDefault="00DA5F69" w:rsidP="00DA5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213" w:type="dxa"/>
          </w:tcPr>
          <w:p w:rsidR="00DA5F69" w:rsidRPr="00E92B68" w:rsidRDefault="00DA5F69" w:rsidP="00DA5F69">
            <w:pPr>
              <w:rPr>
                <w:sz w:val="28"/>
                <w:szCs w:val="28"/>
              </w:rPr>
            </w:pPr>
            <w:r w:rsidRPr="00035020">
              <w:rPr>
                <w:sz w:val="28"/>
                <w:szCs w:val="28"/>
              </w:rPr>
              <w:t>Земельный участок, расположенный между МОУ СОШ № 47 и Дворцом культуры в поселке Литвинки города Твери</w:t>
            </w:r>
          </w:p>
        </w:tc>
      </w:tr>
      <w:tr w:rsidR="00DA5F69" w:rsidRPr="00BC09D4" w:rsidTr="001A2F6B">
        <w:tc>
          <w:tcPr>
            <w:tcW w:w="9747" w:type="dxa"/>
            <w:gridSpan w:val="2"/>
          </w:tcPr>
          <w:p w:rsidR="00DA5F69" w:rsidRPr="00BC09D4" w:rsidRDefault="00DA5F69" w:rsidP="00DA5F69">
            <w:pPr>
              <w:jc w:val="center"/>
              <w:rPr>
                <w:sz w:val="28"/>
                <w:szCs w:val="28"/>
              </w:rPr>
            </w:pPr>
            <w:r w:rsidRPr="00BC09D4">
              <w:rPr>
                <w:b/>
                <w:sz w:val="28"/>
                <w:szCs w:val="28"/>
              </w:rPr>
              <w:t>Московский район</w:t>
            </w:r>
          </w:p>
        </w:tc>
      </w:tr>
      <w:tr w:rsidR="00DA5F69" w:rsidRPr="00BC09D4" w:rsidTr="001A2F6B">
        <w:tc>
          <w:tcPr>
            <w:tcW w:w="534" w:type="dxa"/>
          </w:tcPr>
          <w:p w:rsidR="00DA5F69" w:rsidRPr="00B66C0E" w:rsidRDefault="00DA5F69" w:rsidP="00DA5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213" w:type="dxa"/>
          </w:tcPr>
          <w:p w:rsidR="00DA5F69" w:rsidRPr="00035020" w:rsidRDefault="00DA5F69" w:rsidP="00DA5F69">
            <w:pPr>
              <w:rPr>
                <w:sz w:val="28"/>
                <w:szCs w:val="28"/>
              </w:rPr>
            </w:pPr>
            <w:r w:rsidRPr="00035020">
              <w:rPr>
                <w:sz w:val="28"/>
                <w:szCs w:val="28"/>
              </w:rPr>
              <w:t>Зеленая</w:t>
            </w:r>
            <w:r>
              <w:rPr>
                <w:sz w:val="28"/>
                <w:szCs w:val="28"/>
              </w:rPr>
              <w:t xml:space="preserve"> зона на бульваре Гусева (от улицы Можайского до улицы</w:t>
            </w:r>
            <w:r w:rsidRPr="00035020">
              <w:rPr>
                <w:sz w:val="28"/>
                <w:szCs w:val="28"/>
              </w:rPr>
              <w:t xml:space="preserve"> Королева)</w:t>
            </w:r>
          </w:p>
        </w:tc>
      </w:tr>
      <w:tr w:rsidR="00DA5F69" w:rsidRPr="00BC09D4" w:rsidTr="001A2F6B">
        <w:tc>
          <w:tcPr>
            <w:tcW w:w="534" w:type="dxa"/>
          </w:tcPr>
          <w:p w:rsidR="00DA5F69" w:rsidRPr="00B66C0E" w:rsidRDefault="00DA5F69" w:rsidP="00DA5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213" w:type="dxa"/>
          </w:tcPr>
          <w:p w:rsidR="00DA5F69" w:rsidRPr="00BC09D4" w:rsidRDefault="00DA5F69" w:rsidP="00DA5F69">
            <w:pPr>
              <w:rPr>
                <w:sz w:val="28"/>
                <w:szCs w:val="28"/>
              </w:rPr>
            </w:pPr>
            <w:r w:rsidRPr="00BC09D4">
              <w:rPr>
                <w:sz w:val="28"/>
                <w:szCs w:val="28"/>
              </w:rPr>
              <w:t>Бобачевская роща</w:t>
            </w:r>
          </w:p>
        </w:tc>
      </w:tr>
      <w:tr w:rsidR="00DA5F69" w:rsidRPr="00BC09D4" w:rsidTr="001A2F6B">
        <w:tc>
          <w:tcPr>
            <w:tcW w:w="534" w:type="dxa"/>
          </w:tcPr>
          <w:p w:rsidR="00DA5F69" w:rsidRPr="00B66C0E" w:rsidRDefault="00DA5F69" w:rsidP="00DA5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213" w:type="dxa"/>
          </w:tcPr>
          <w:p w:rsidR="00DA5F69" w:rsidRPr="00BC09D4" w:rsidRDefault="00DA5F69" w:rsidP="00DA5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между МОУ СОШ № 33 и № 39</w:t>
            </w:r>
          </w:p>
        </w:tc>
      </w:tr>
      <w:tr w:rsidR="00DA5F69" w:rsidRPr="00BC09D4" w:rsidTr="003121BC">
        <w:tc>
          <w:tcPr>
            <w:tcW w:w="9747" w:type="dxa"/>
            <w:gridSpan w:val="2"/>
          </w:tcPr>
          <w:p w:rsidR="00DA5F69" w:rsidRPr="00BC09D4" w:rsidRDefault="00DA5F69" w:rsidP="00DA5F69">
            <w:pPr>
              <w:jc w:val="center"/>
              <w:rPr>
                <w:sz w:val="28"/>
                <w:szCs w:val="28"/>
              </w:rPr>
            </w:pPr>
            <w:r w:rsidRPr="00BC09D4">
              <w:rPr>
                <w:b/>
                <w:sz w:val="28"/>
                <w:szCs w:val="28"/>
              </w:rPr>
              <w:t>Пролетарский район</w:t>
            </w:r>
          </w:p>
        </w:tc>
      </w:tr>
      <w:tr w:rsidR="007711E2" w:rsidRPr="00BC09D4" w:rsidTr="001A2F6B">
        <w:tc>
          <w:tcPr>
            <w:tcW w:w="534" w:type="dxa"/>
          </w:tcPr>
          <w:p w:rsidR="007711E2" w:rsidRPr="00BC09D4" w:rsidRDefault="007711E2" w:rsidP="0077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213" w:type="dxa"/>
          </w:tcPr>
          <w:p w:rsidR="007711E2" w:rsidRPr="00BC09D4" w:rsidRDefault="007711E2" w:rsidP="00771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Сквер между домом 8 и домом 10 на проспекте Корыткова</w:t>
            </w:r>
          </w:p>
        </w:tc>
      </w:tr>
      <w:tr w:rsidR="007711E2" w:rsidRPr="00BC09D4" w:rsidTr="001A2F6B">
        <w:tc>
          <w:tcPr>
            <w:tcW w:w="534" w:type="dxa"/>
          </w:tcPr>
          <w:p w:rsidR="007711E2" w:rsidRDefault="007711E2" w:rsidP="0077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213" w:type="dxa"/>
          </w:tcPr>
          <w:p w:rsidR="007711E2" w:rsidRPr="00F9671B" w:rsidRDefault="007711E2" w:rsidP="007711E2">
            <w:pPr>
              <w:rPr>
                <w:sz w:val="28"/>
                <w:szCs w:val="28"/>
              </w:rPr>
            </w:pPr>
            <w:r w:rsidRPr="00F9671B">
              <w:rPr>
                <w:sz w:val="28"/>
                <w:szCs w:val="28"/>
              </w:rPr>
              <w:t>Улица Бобк</w:t>
            </w:r>
            <w:r>
              <w:rPr>
                <w:sz w:val="28"/>
                <w:szCs w:val="28"/>
              </w:rPr>
              <w:t xml:space="preserve">ова (сквер за Торговым центром </w:t>
            </w:r>
            <w:r w:rsidRPr="00F9671B">
              <w:rPr>
                <w:sz w:val="28"/>
                <w:szCs w:val="28"/>
              </w:rPr>
              <w:t>«Тверь»)</w:t>
            </w:r>
          </w:p>
        </w:tc>
      </w:tr>
      <w:tr w:rsidR="007711E2" w:rsidRPr="00BC09D4" w:rsidTr="001A2F6B">
        <w:tc>
          <w:tcPr>
            <w:tcW w:w="534" w:type="dxa"/>
          </w:tcPr>
          <w:p w:rsidR="007711E2" w:rsidRDefault="007711E2" w:rsidP="0077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213" w:type="dxa"/>
          </w:tcPr>
          <w:p w:rsidR="007711E2" w:rsidRPr="00107E6E" w:rsidRDefault="007711E2" w:rsidP="007711E2">
            <w:pPr>
              <w:rPr>
                <w:sz w:val="28"/>
                <w:szCs w:val="28"/>
              </w:rPr>
            </w:pPr>
            <w:r w:rsidRPr="00D62127">
              <w:rPr>
                <w:sz w:val="28"/>
                <w:szCs w:val="28"/>
              </w:rPr>
              <w:t>Продолжение Мигаловской набережной (до улицы Дальняя пристань)</w:t>
            </w:r>
          </w:p>
        </w:tc>
      </w:tr>
      <w:tr w:rsidR="007711E2" w:rsidRPr="00BC09D4" w:rsidTr="001A2F6B">
        <w:tc>
          <w:tcPr>
            <w:tcW w:w="534" w:type="dxa"/>
          </w:tcPr>
          <w:p w:rsidR="007711E2" w:rsidRPr="001D7C30" w:rsidRDefault="007711E2" w:rsidP="007711E2">
            <w:pPr>
              <w:jc w:val="center"/>
              <w:rPr>
                <w:sz w:val="28"/>
                <w:szCs w:val="28"/>
              </w:rPr>
            </w:pPr>
            <w:r w:rsidRPr="001D7C30">
              <w:rPr>
                <w:sz w:val="28"/>
                <w:szCs w:val="28"/>
              </w:rPr>
              <w:t>18</w:t>
            </w:r>
          </w:p>
        </w:tc>
        <w:tc>
          <w:tcPr>
            <w:tcW w:w="9213" w:type="dxa"/>
          </w:tcPr>
          <w:p w:rsidR="007711E2" w:rsidRPr="001D7C30" w:rsidRDefault="007711E2" w:rsidP="007711E2">
            <w:pPr>
              <w:rPr>
                <w:sz w:val="28"/>
                <w:szCs w:val="28"/>
              </w:rPr>
            </w:pPr>
            <w:r w:rsidRPr="001D7C30">
              <w:rPr>
                <w:sz w:val="28"/>
                <w:szCs w:val="28"/>
              </w:rPr>
              <w:t>Парк Текстильщиков</w:t>
            </w:r>
          </w:p>
        </w:tc>
      </w:tr>
    </w:tbl>
    <w:p w:rsidR="0055345C" w:rsidRDefault="0055345C" w:rsidP="0055345C">
      <w:pPr>
        <w:jc w:val="both"/>
        <w:rPr>
          <w:sz w:val="28"/>
          <w:szCs w:val="28"/>
        </w:rPr>
      </w:pPr>
    </w:p>
    <w:p w:rsidR="00716258" w:rsidRPr="0053575D" w:rsidRDefault="00716258" w:rsidP="0055345C">
      <w:pPr>
        <w:jc w:val="both"/>
        <w:rPr>
          <w:sz w:val="28"/>
          <w:szCs w:val="28"/>
        </w:rPr>
      </w:pPr>
    </w:p>
    <w:p w:rsidR="007711E2" w:rsidRPr="007711E2" w:rsidRDefault="007711E2" w:rsidP="007711E2">
      <w:pPr>
        <w:rPr>
          <w:sz w:val="28"/>
          <w:szCs w:val="28"/>
        </w:rPr>
      </w:pPr>
      <w:r w:rsidRPr="007711E2">
        <w:rPr>
          <w:sz w:val="28"/>
          <w:szCs w:val="28"/>
        </w:rPr>
        <w:t xml:space="preserve">Начальник департамента </w:t>
      </w:r>
    </w:p>
    <w:p w:rsidR="007711E2" w:rsidRPr="007711E2" w:rsidRDefault="007711E2" w:rsidP="007711E2">
      <w:pPr>
        <w:rPr>
          <w:sz w:val="28"/>
          <w:szCs w:val="28"/>
        </w:rPr>
      </w:pPr>
      <w:r w:rsidRPr="007711E2">
        <w:rPr>
          <w:sz w:val="28"/>
          <w:szCs w:val="28"/>
        </w:rPr>
        <w:t>жилищно-коммунального хозяйства,</w:t>
      </w:r>
    </w:p>
    <w:p w:rsidR="007711E2" w:rsidRPr="007711E2" w:rsidRDefault="007711E2" w:rsidP="007711E2">
      <w:pPr>
        <w:rPr>
          <w:sz w:val="28"/>
          <w:szCs w:val="28"/>
        </w:rPr>
      </w:pPr>
      <w:r w:rsidRPr="007711E2">
        <w:rPr>
          <w:sz w:val="28"/>
          <w:szCs w:val="28"/>
        </w:rPr>
        <w:t xml:space="preserve">жилищной политики и строительства                                               </w:t>
      </w:r>
      <w:r w:rsidRPr="007711E2">
        <w:t xml:space="preserve"> </w:t>
      </w:r>
      <w:r w:rsidRPr="007711E2">
        <w:rPr>
          <w:sz w:val="28"/>
          <w:szCs w:val="28"/>
        </w:rPr>
        <w:t xml:space="preserve"> </w:t>
      </w:r>
      <w:r w:rsidRPr="007711E2">
        <w:rPr>
          <w:sz w:val="28"/>
          <w:szCs w:val="28"/>
        </w:rPr>
        <w:br/>
        <w:t>администрации города Твери                                                            Д.Н. Арестов</w:t>
      </w:r>
    </w:p>
    <w:p w:rsidR="007711E2" w:rsidRDefault="007711E2" w:rsidP="007711E2"/>
    <w:p w:rsidR="00F73985" w:rsidRDefault="00F73985" w:rsidP="007711E2"/>
    <w:p w:rsidR="00F73985" w:rsidRDefault="00F73985" w:rsidP="007711E2"/>
    <w:sectPr w:rsidR="00F73985" w:rsidSect="00DB69EC">
      <w:pgSz w:w="11907" w:h="16840" w:code="9"/>
      <w:pgMar w:top="851" w:right="851" w:bottom="567" w:left="1418" w:header="39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AC1" w:rsidRDefault="00D37AC1">
      <w:r>
        <w:separator/>
      </w:r>
    </w:p>
  </w:endnote>
  <w:endnote w:type="continuationSeparator" w:id="0">
    <w:p w:rsidR="00D37AC1" w:rsidRDefault="00D3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AC1" w:rsidRDefault="00D37AC1">
      <w:r>
        <w:separator/>
      </w:r>
    </w:p>
  </w:footnote>
  <w:footnote w:type="continuationSeparator" w:id="0">
    <w:p w:rsidR="00D37AC1" w:rsidRDefault="00D3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B7C5F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>
    <w:nsid w:val="05693D23"/>
    <w:multiLevelType w:val="singleLevel"/>
    <w:tmpl w:val="7A9E5A8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65C377E"/>
    <w:multiLevelType w:val="hybridMultilevel"/>
    <w:tmpl w:val="341A30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A858EE"/>
    <w:multiLevelType w:val="hybridMultilevel"/>
    <w:tmpl w:val="91AE25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70989"/>
    <w:multiLevelType w:val="multilevel"/>
    <w:tmpl w:val="13724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>
    <w:nsid w:val="0A5A602C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>
    <w:nsid w:val="0CA2430C"/>
    <w:multiLevelType w:val="hybridMultilevel"/>
    <w:tmpl w:val="567E9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05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58676ED"/>
    <w:multiLevelType w:val="multilevel"/>
    <w:tmpl w:val="7ED66CC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2160"/>
      </w:pPr>
      <w:rPr>
        <w:rFonts w:hint="default"/>
      </w:rPr>
    </w:lvl>
  </w:abstractNum>
  <w:abstractNum w:abstractNumId="9">
    <w:nsid w:val="1D7E160B"/>
    <w:multiLevelType w:val="multilevel"/>
    <w:tmpl w:val="8FBCBF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FCD4380"/>
    <w:multiLevelType w:val="multilevel"/>
    <w:tmpl w:val="ADD0955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02035A1"/>
    <w:multiLevelType w:val="hybridMultilevel"/>
    <w:tmpl w:val="863AD9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4"/>
        </w:tabs>
        <w:ind w:left="1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4"/>
        </w:tabs>
        <w:ind w:left="1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4"/>
        </w:tabs>
        <w:ind w:left="2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4"/>
        </w:tabs>
        <w:ind w:left="3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4"/>
        </w:tabs>
        <w:ind w:left="4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4"/>
        </w:tabs>
        <w:ind w:left="4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4"/>
        </w:tabs>
        <w:ind w:left="5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4"/>
        </w:tabs>
        <w:ind w:left="6184" w:hanging="360"/>
      </w:pPr>
      <w:rPr>
        <w:rFonts w:ascii="Wingdings" w:hAnsi="Wingdings" w:hint="default"/>
      </w:rPr>
    </w:lvl>
  </w:abstractNum>
  <w:abstractNum w:abstractNumId="12">
    <w:nsid w:val="268F69E4"/>
    <w:multiLevelType w:val="multilevel"/>
    <w:tmpl w:val="C832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3">
    <w:nsid w:val="27CB4BC4"/>
    <w:multiLevelType w:val="multilevel"/>
    <w:tmpl w:val="AAE000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90324E5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>
    <w:nsid w:val="31496873"/>
    <w:multiLevelType w:val="multilevel"/>
    <w:tmpl w:val="AC469F0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2B17B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3DB244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8">
    <w:nsid w:val="35036B4A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9">
    <w:nsid w:val="385019B6"/>
    <w:multiLevelType w:val="multilevel"/>
    <w:tmpl w:val="1C96E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B5A2C2F"/>
    <w:multiLevelType w:val="multilevel"/>
    <w:tmpl w:val="9AD67B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BB001E6"/>
    <w:multiLevelType w:val="hybridMultilevel"/>
    <w:tmpl w:val="10E68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DC7774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3">
    <w:nsid w:val="3E353240"/>
    <w:multiLevelType w:val="multilevel"/>
    <w:tmpl w:val="0556F9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FFD0995"/>
    <w:multiLevelType w:val="hybridMultilevel"/>
    <w:tmpl w:val="6620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9E7209"/>
    <w:multiLevelType w:val="multilevel"/>
    <w:tmpl w:val="26DC2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26">
    <w:nsid w:val="48547BC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7">
    <w:nsid w:val="4CAC2F6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4D6446E1"/>
    <w:multiLevelType w:val="multilevel"/>
    <w:tmpl w:val="BD58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DB84492"/>
    <w:multiLevelType w:val="hybridMultilevel"/>
    <w:tmpl w:val="DDA6D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3467AC"/>
    <w:multiLevelType w:val="multilevel"/>
    <w:tmpl w:val="77B86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F01130E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2">
    <w:nsid w:val="4F36065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4FC75D99"/>
    <w:multiLevelType w:val="multilevel"/>
    <w:tmpl w:val="27D2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1D3B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2252AE7"/>
    <w:multiLevelType w:val="multilevel"/>
    <w:tmpl w:val="436AB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36">
    <w:nsid w:val="58FF6CAC"/>
    <w:multiLevelType w:val="multilevel"/>
    <w:tmpl w:val="857C631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7">
    <w:nsid w:val="59A1444E"/>
    <w:multiLevelType w:val="hybridMultilevel"/>
    <w:tmpl w:val="372852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A708FB"/>
    <w:multiLevelType w:val="hybridMultilevel"/>
    <w:tmpl w:val="71986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EF6512F"/>
    <w:multiLevelType w:val="hybridMultilevel"/>
    <w:tmpl w:val="69A07B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F63E5B"/>
    <w:multiLevelType w:val="multilevel"/>
    <w:tmpl w:val="BF50E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1">
    <w:nsid w:val="68444C16"/>
    <w:multiLevelType w:val="singleLevel"/>
    <w:tmpl w:val="5F8C0B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91F2B07"/>
    <w:multiLevelType w:val="hybridMultilevel"/>
    <w:tmpl w:val="5BF67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651FE8"/>
    <w:multiLevelType w:val="multilevel"/>
    <w:tmpl w:val="840AF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4">
    <w:nsid w:val="754E7B70"/>
    <w:multiLevelType w:val="multilevel"/>
    <w:tmpl w:val="74542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5">
    <w:nsid w:val="777D51D9"/>
    <w:multiLevelType w:val="hybridMultilevel"/>
    <w:tmpl w:val="A184C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7CB71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7F48335E"/>
    <w:multiLevelType w:val="multilevel"/>
    <w:tmpl w:val="25882B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26"/>
  </w:num>
  <w:num w:numId="4">
    <w:abstractNumId w:val="7"/>
  </w:num>
  <w:num w:numId="5">
    <w:abstractNumId w:val="16"/>
  </w:num>
  <w:num w:numId="6">
    <w:abstractNumId w:val="27"/>
  </w:num>
  <w:num w:numId="7">
    <w:abstractNumId w:val="1"/>
  </w:num>
  <w:num w:numId="8">
    <w:abstractNumId w:val="32"/>
  </w:num>
  <w:num w:numId="9">
    <w:abstractNumId w:val="41"/>
  </w:num>
  <w:num w:numId="10">
    <w:abstractNumId w:val="34"/>
  </w:num>
  <w:num w:numId="11">
    <w:abstractNumId w:val="46"/>
  </w:num>
  <w:num w:numId="12">
    <w:abstractNumId w:val="0"/>
  </w:num>
  <w:num w:numId="13">
    <w:abstractNumId w:val="5"/>
  </w:num>
  <w:num w:numId="14">
    <w:abstractNumId w:val="31"/>
  </w:num>
  <w:num w:numId="15">
    <w:abstractNumId w:val="22"/>
  </w:num>
  <w:num w:numId="16">
    <w:abstractNumId w:val="14"/>
  </w:num>
  <w:num w:numId="17">
    <w:abstractNumId w:val="33"/>
  </w:num>
  <w:num w:numId="18">
    <w:abstractNumId w:val="30"/>
  </w:num>
  <w:num w:numId="19">
    <w:abstractNumId w:val="38"/>
  </w:num>
  <w:num w:numId="20">
    <w:abstractNumId w:val="39"/>
  </w:num>
  <w:num w:numId="21">
    <w:abstractNumId w:val="2"/>
  </w:num>
  <w:num w:numId="22">
    <w:abstractNumId w:val="45"/>
  </w:num>
  <w:num w:numId="23">
    <w:abstractNumId w:val="21"/>
  </w:num>
  <w:num w:numId="24">
    <w:abstractNumId w:val="3"/>
  </w:num>
  <w:num w:numId="25">
    <w:abstractNumId w:val="29"/>
  </w:num>
  <w:num w:numId="26">
    <w:abstractNumId w:val="11"/>
  </w:num>
  <w:num w:numId="27">
    <w:abstractNumId w:val="12"/>
  </w:num>
  <w:num w:numId="28">
    <w:abstractNumId w:val="40"/>
  </w:num>
  <w:num w:numId="29">
    <w:abstractNumId w:val="44"/>
  </w:num>
  <w:num w:numId="30">
    <w:abstractNumId w:val="6"/>
  </w:num>
  <w:num w:numId="31">
    <w:abstractNumId w:val="23"/>
  </w:num>
  <w:num w:numId="32">
    <w:abstractNumId w:val="4"/>
  </w:num>
  <w:num w:numId="33">
    <w:abstractNumId w:val="15"/>
  </w:num>
  <w:num w:numId="34">
    <w:abstractNumId w:val="10"/>
  </w:num>
  <w:num w:numId="35">
    <w:abstractNumId w:val="9"/>
  </w:num>
  <w:num w:numId="36">
    <w:abstractNumId w:val="47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42"/>
  </w:num>
  <w:num w:numId="44">
    <w:abstractNumId w:val="8"/>
  </w:num>
  <w:num w:numId="45">
    <w:abstractNumId w:val="20"/>
  </w:num>
  <w:num w:numId="46">
    <w:abstractNumId w:val="13"/>
  </w:num>
  <w:num w:numId="47">
    <w:abstractNumId w:val="24"/>
  </w:num>
  <w:num w:numId="48">
    <w:abstractNumId w:val="35"/>
  </w:num>
  <w:num w:numId="49">
    <w:abstractNumId w:val="19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1D"/>
    <w:rsid w:val="00000324"/>
    <w:rsid w:val="00001C03"/>
    <w:rsid w:val="000074F5"/>
    <w:rsid w:val="00007FB9"/>
    <w:rsid w:val="00016762"/>
    <w:rsid w:val="00022828"/>
    <w:rsid w:val="000279FF"/>
    <w:rsid w:val="00031F76"/>
    <w:rsid w:val="00032976"/>
    <w:rsid w:val="00045C42"/>
    <w:rsid w:val="0004783C"/>
    <w:rsid w:val="000556CD"/>
    <w:rsid w:val="00060BF5"/>
    <w:rsid w:val="00063B05"/>
    <w:rsid w:val="00067AC1"/>
    <w:rsid w:val="00071EB7"/>
    <w:rsid w:val="00080BAA"/>
    <w:rsid w:val="00080CCB"/>
    <w:rsid w:val="00095939"/>
    <w:rsid w:val="00096481"/>
    <w:rsid w:val="000A4A22"/>
    <w:rsid w:val="000A5A15"/>
    <w:rsid w:val="000C02FB"/>
    <w:rsid w:val="000C4DA6"/>
    <w:rsid w:val="000D31A4"/>
    <w:rsid w:val="000D5747"/>
    <w:rsid w:val="000D6A90"/>
    <w:rsid w:val="000E01B3"/>
    <w:rsid w:val="000E0BA0"/>
    <w:rsid w:val="000E655B"/>
    <w:rsid w:val="000F2260"/>
    <w:rsid w:val="00111E38"/>
    <w:rsid w:val="00113F4E"/>
    <w:rsid w:val="00121063"/>
    <w:rsid w:val="001254FF"/>
    <w:rsid w:val="0013199F"/>
    <w:rsid w:val="00144474"/>
    <w:rsid w:val="0015390F"/>
    <w:rsid w:val="00163DEC"/>
    <w:rsid w:val="00164D24"/>
    <w:rsid w:val="00170213"/>
    <w:rsid w:val="0017060C"/>
    <w:rsid w:val="001735DB"/>
    <w:rsid w:val="00184E50"/>
    <w:rsid w:val="001A2F6B"/>
    <w:rsid w:val="001B0D9D"/>
    <w:rsid w:val="001B18F6"/>
    <w:rsid w:val="001C4746"/>
    <w:rsid w:val="001D15F5"/>
    <w:rsid w:val="001D1B67"/>
    <w:rsid w:val="001D311A"/>
    <w:rsid w:val="001D7C30"/>
    <w:rsid w:val="001E40CD"/>
    <w:rsid w:val="00205C87"/>
    <w:rsid w:val="002111C3"/>
    <w:rsid w:val="00216679"/>
    <w:rsid w:val="0021698E"/>
    <w:rsid w:val="00220217"/>
    <w:rsid w:val="002227E7"/>
    <w:rsid w:val="0022752C"/>
    <w:rsid w:val="00232D01"/>
    <w:rsid w:val="002379B8"/>
    <w:rsid w:val="00246A13"/>
    <w:rsid w:val="00247A75"/>
    <w:rsid w:val="002517AD"/>
    <w:rsid w:val="00253553"/>
    <w:rsid w:val="002614AD"/>
    <w:rsid w:val="00261ACF"/>
    <w:rsid w:val="00263F4C"/>
    <w:rsid w:val="00272BDF"/>
    <w:rsid w:val="00272C8C"/>
    <w:rsid w:val="002827F6"/>
    <w:rsid w:val="00283294"/>
    <w:rsid w:val="002870F1"/>
    <w:rsid w:val="00291D03"/>
    <w:rsid w:val="00295B6E"/>
    <w:rsid w:val="002964B4"/>
    <w:rsid w:val="002B3913"/>
    <w:rsid w:val="002B56EA"/>
    <w:rsid w:val="002C2C1B"/>
    <w:rsid w:val="002C3EFC"/>
    <w:rsid w:val="002C591A"/>
    <w:rsid w:val="002C7CFE"/>
    <w:rsid w:val="002D3BB0"/>
    <w:rsid w:val="002E6A18"/>
    <w:rsid w:val="002E6AD4"/>
    <w:rsid w:val="002E6DA6"/>
    <w:rsid w:val="002F1B1A"/>
    <w:rsid w:val="0031506D"/>
    <w:rsid w:val="00322AEE"/>
    <w:rsid w:val="00331BCE"/>
    <w:rsid w:val="00344BEE"/>
    <w:rsid w:val="003471FF"/>
    <w:rsid w:val="003507D5"/>
    <w:rsid w:val="003527DD"/>
    <w:rsid w:val="003566F6"/>
    <w:rsid w:val="003702EF"/>
    <w:rsid w:val="00377304"/>
    <w:rsid w:val="00391D19"/>
    <w:rsid w:val="00394375"/>
    <w:rsid w:val="003B00B6"/>
    <w:rsid w:val="003B26C7"/>
    <w:rsid w:val="003E2043"/>
    <w:rsid w:val="003E2432"/>
    <w:rsid w:val="003F701D"/>
    <w:rsid w:val="004068BE"/>
    <w:rsid w:val="00410930"/>
    <w:rsid w:val="0041771C"/>
    <w:rsid w:val="004226AA"/>
    <w:rsid w:val="0043064A"/>
    <w:rsid w:val="0043634C"/>
    <w:rsid w:val="00436962"/>
    <w:rsid w:val="00444C8D"/>
    <w:rsid w:val="00445342"/>
    <w:rsid w:val="00447303"/>
    <w:rsid w:val="00452D71"/>
    <w:rsid w:val="00454642"/>
    <w:rsid w:val="0045649A"/>
    <w:rsid w:val="00457C85"/>
    <w:rsid w:val="00461DF6"/>
    <w:rsid w:val="0046290C"/>
    <w:rsid w:val="00462A4F"/>
    <w:rsid w:val="004635E1"/>
    <w:rsid w:val="00473CEE"/>
    <w:rsid w:val="00475156"/>
    <w:rsid w:val="004756E6"/>
    <w:rsid w:val="0048022D"/>
    <w:rsid w:val="00480AFC"/>
    <w:rsid w:val="00487A0F"/>
    <w:rsid w:val="004908FD"/>
    <w:rsid w:val="00492D87"/>
    <w:rsid w:val="00493A15"/>
    <w:rsid w:val="004965A2"/>
    <w:rsid w:val="004A2A29"/>
    <w:rsid w:val="004A6D74"/>
    <w:rsid w:val="004B1E2C"/>
    <w:rsid w:val="004B1EF2"/>
    <w:rsid w:val="004B4D0C"/>
    <w:rsid w:val="004B5905"/>
    <w:rsid w:val="004C0D08"/>
    <w:rsid w:val="004C1968"/>
    <w:rsid w:val="004C1B5D"/>
    <w:rsid w:val="004D00B4"/>
    <w:rsid w:val="004D03D8"/>
    <w:rsid w:val="004E72A7"/>
    <w:rsid w:val="004E7A3C"/>
    <w:rsid w:val="004F0388"/>
    <w:rsid w:val="004F1BA5"/>
    <w:rsid w:val="004F2489"/>
    <w:rsid w:val="004F4410"/>
    <w:rsid w:val="004F58AE"/>
    <w:rsid w:val="004F6249"/>
    <w:rsid w:val="004F7AD8"/>
    <w:rsid w:val="004F7BED"/>
    <w:rsid w:val="0053112A"/>
    <w:rsid w:val="00533BF1"/>
    <w:rsid w:val="005340D5"/>
    <w:rsid w:val="0053575D"/>
    <w:rsid w:val="00535AA9"/>
    <w:rsid w:val="00537455"/>
    <w:rsid w:val="00540172"/>
    <w:rsid w:val="00546C39"/>
    <w:rsid w:val="00547BE1"/>
    <w:rsid w:val="0055021C"/>
    <w:rsid w:val="00550E7D"/>
    <w:rsid w:val="00552717"/>
    <w:rsid w:val="00552F33"/>
    <w:rsid w:val="0055345C"/>
    <w:rsid w:val="00560421"/>
    <w:rsid w:val="00562D31"/>
    <w:rsid w:val="00567DD9"/>
    <w:rsid w:val="005804DE"/>
    <w:rsid w:val="00585D03"/>
    <w:rsid w:val="00586BF6"/>
    <w:rsid w:val="00587F9C"/>
    <w:rsid w:val="00597B61"/>
    <w:rsid w:val="005A16E4"/>
    <w:rsid w:val="005A183D"/>
    <w:rsid w:val="005A1BBA"/>
    <w:rsid w:val="005A2DE2"/>
    <w:rsid w:val="005A6185"/>
    <w:rsid w:val="005A6CCA"/>
    <w:rsid w:val="005B2172"/>
    <w:rsid w:val="005B5B06"/>
    <w:rsid w:val="005C21EC"/>
    <w:rsid w:val="005C4776"/>
    <w:rsid w:val="005D085E"/>
    <w:rsid w:val="005D5488"/>
    <w:rsid w:val="005D6F03"/>
    <w:rsid w:val="005E5967"/>
    <w:rsid w:val="005F3671"/>
    <w:rsid w:val="005F6129"/>
    <w:rsid w:val="005F62C0"/>
    <w:rsid w:val="0060193C"/>
    <w:rsid w:val="006041E9"/>
    <w:rsid w:val="0060709B"/>
    <w:rsid w:val="00607472"/>
    <w:rsid w:val="00607620"/>
    <w:rsid w:val="00610351"/>
    <w:rsid w:val="00610D67"/>
    <w:rsid w:val="006133EC"/>
    <w:rsid w:val="0061638A"/>
    <w:rsid w:val="00641325"/>
    <w:rsid w:val="00642F89"/>
    <w:rsid w:val="00646745"/>
    <w:rsid w:val="00652369"/>
    <w:rsid w:val="00677375"/>
    <w:rsid w:val="00680CCE"/>
    <w:rsid w:val="00681F64"/>
    <w:rsid w:val="00685F93"/>
    <w:rsid w:val="0068776D"/>
    <w:rsid w:val="0069189B"/>
    <w:rsid w:val="0069422B"/>
    <w:rsid w:val="006A0318"/>
    <w:rsid w:val="006A08F8"/>
    <w:rsid w:val="006C16C8"/>
    <w:rsid w:val="006C1C15"/>
    <w:rsid w:val="006D0363"/>
    <w:rsid w:val="006D2A62"/>
    <w:rsid w:val="006D70D8"/>
    <w:rsid w:val="006D79D0"/>
    <w:rsid w:val="006E22CC"/>
    <w:rsid w:val="006E3A3A"/>
    <w:rsid w:val="006E587B"/>
    <w:rsid w:val="006F68EE"/>
    <w:rsid w:val="00703EDA"/>
    <w:rsid w:val="00705A7B"/>
    <w:rsid w:val="00716258"/>
    <w:rsid w:val="007216AA"/>
    <w:rsid w:val="0072416A"/>
    <w:rsid w:val="00726747"/>
    <w:rsid w:val="00726F90"/>
    <w:rsid w:val="00732A2E"/>
    <w:rsid w:val="00733E86"/>
    <w:rsid w:val="007411A2"/>
    <w:rsid w:val="007422F0"/>
    <w:rsid w:val="007433DA"/>
    <w:rsid w:val="00754F3E"/>
    <w:rsid w:val="00755548"/>
    <w:rsid w:val="007641E2"/>
    <w:rsid w:val="007659B3"/>
    <w:rsid w:val="00765A16"/>
    <w:rsid w:val="00766570"/>
    <w:rsid w:val="00766774"/>
    <w:rsid w:val="007711E2"/>
    <w:rsid w:val="00772F60"/>
    <w:rsid w:val="007910A1"/>
    <w:rsid w:val="007910E0"/>
    <w:rsid w:val="007914E4"/>
    <w:rsid w:val="007A5D59"/>
    <w:rsid w:val="007A7375"/>
    <w:rsid w:val="007B1FB4"/>
    <w:rsid w:val="007B7A55"/>
    <w:rsid w:val="007C11E5"/>
    <w:rsid w:val="007C67ED"/>
    <w:rsid w:val="007C6ED7"/>
    <w:rsid w:val="007D1DC6"/>
    <w:rsid w:val="007E0A58"/>
    <w:rsid w:val="007F22A7"/>
    <w:rsid w:val="00802DE1"/>
    <w:rsid w:val="0080498D"/>
    <w:rsid w:val="00807CDD"/>
    <w:rsid w:val="0081666B"/>
    <w:rsid w:val="008241A0"/>
    <w:rsid w:val="0083311A"/>
    <w:rsid w:val="00833203"/>
    <w:rsid w:val="00845152"/>
    <w:rsid w:val="008514B6"/>
    <w:rsid w:val="00854C70"/>
    <w:rsid w:val="00862C15"/>
    <w:rsid w:val="00864FED"/>
    <w:rsid w:val="00872DA8"/>
    <w:rsid w:val="00881749"/>
    <w:rsid w:val="008819FA"/>
    <w:rsid w:val="00887E24"/>
    <w:rsid w:val="008918B1"/>
    <w:rsid w:val="00894488"/>
    <w:rsid w:val="00897AFF"/>
    <w:rsid w:val="008A4336"/>
    <w:rsid w:val="008A5533"/>
    <w:rsid w:val="008A5E82"/>
    <w:rsid w:val="008A75EC"/>
    <w:rsid w:val="008B33F4"/>
    <w:rsid w:val="008B468A"/>
    <w:rsid w:val="008C1F20"/>
    <w:rsid w:val="008C29A4"/>
    <w:rsid w:val="008E6D4E"/>
    <w:rsid w:val="008F00BA"/>
    <w:rsid w:val="008F1FFF"/>
    <w:rsid w:val="008F3932"/>
    <w:rsid w:val="008F4B90"/>
    <w:rsid w:val="008F5A06"/>
    <w:rsid w:val="008F7C7B"/>
    <w:rsid w:val="008F7D7B"/>
    <w:rsid w:val="0090103F"/>
    <w:rsid w:val="0090623D"/>
    <w:rsid w:val="00907BB7"/>
    <w:rsid w:val="00910177"/>
    <w:rsid w:val="009118A9"/>
    <w:rsid w:val="00912FEF"/>
    <w:rsid w:val="009262C5"/>
    <w:rsid w:val="00933B6C"/>
    <w:rsid w:val="0093500F"/>
    <w:rsid w:val="00936688"/>
    <w:rsid w:val="00941EF3"/>
    <w:rsid w:val="00963E8B"/>
    <w:rsid w:val="00966122"/>
    <w:rsid w:val="00970462"/>
    <w:rsid w:val="00971AB5"/>
    <w:rsid w:val="00975123"/>
    <w:rsid w:val="009828AF"/>
    <w:rsid w:val="009A4BB7"/>
    <w:rsid w:val="009A7201"/>
    <w:rsid w:val="009B2AA0"/>
    <w:rsid w:val="009C3B95"/>
    <w:rsid w:val="009D0F38"/>
    <w:rsid w:val="009D57B8"/>
    <w:rsid w:val="009E0E7E"/>
    <w:rsid w:val="009F5859"/>
    <w:rsid w:val="009F59C7"/>
    <w:rsid w:val="00A0547B"/>
    <w:rsid w:val="00A06961"/>
    <w:rsid w:val="00A30C0B"/>
    <w:rsid w:val="00A34C37"/>
    <w:rsid w:val="00A350C9"/>
    <w:rsid w:val="00A37C4F"/>
    <w:rsid w:val="00A43DA3"/>
    <w:rsid w:val="00A50448"/>
    <w:rsid w:val="00A51B23"/>
    <w:rsid w:val="00A52933"/>
    <w:rsid w:val="00A530D9"/>
    <w:rsid w:val="00A665CC"/>
    <w:rsid w:val="00A66708"/>
    <w:rsid w:val="00A706D5"/>
    <w:rsid w:val="00A71E55"/>
    <w:rsid w:val="00A824CA"/>
    <w:rsid w:val="00AA020A"/>
    <w:rsid w:val="00AA5CC5"/>
    <w:rsid w:val="00AB29C5"/>
    <w:rsid w:val="00AB506D"/>
    <w:rsid w:val="00AB5CF6"/>
    <w:rsid w:val="00AB5E3E"/>
    <w:rsid w:val="00AC58D0"/>
    <w:rsid w:val="00AC75C9"/>
    <w:rsid w:val="00AC76BA"/>
    <w:rsid w:val="00AD0DB4"/>
    <w:rsid w:val="00AD5AC2"/>
    <w:rsid w:val="00AE0684"/>
    <w:rsid w:val="00AE13D4"/>
    <w:rsid w:val="00AE4E18"/>
    <w:rsid w:val="00AE4F75"/>
    <w:rsid w:val="00AF03F6"/>
    <w:rsid w:val="00AF18B7"/>
    <w:rsid w:val="00AF22D5"/>
    <w:rsid w:val="00B039B4"/>
    <w:rsid w:val="00B11F38"/>
    <w:rsid w:val="00B1459C"/>
    <w:rsid w:val="00B24488"/>
    <w:rsid w:val="00B25838"/>
    <w:rsid w:val="00B25C96"/>
    <w:rsid w:val="00B26387"/>
    <w:rsid w:val="00B277F5"/>
    <w:rsid w:val="00B32535"/>
    <w:rsid w:val="00B371A0"/>
    <w:rsid w:val="00B37995"/>
    <w:rsid w:val="00B37F8B"/>
    <w:rsid w:val="00B41EA3"/>
    <w:rsid w:val="00B44E38"/>
    <w:rsid w:val="00B55098"/>
    <w:rsid w:val="00B56310"/>
    <w:rsid w:val="00B564F8"/>
    <w:rsid w:val="00B62073"/>
    <w:rsid w:val="00B63DDC"/>
    <w:rsid w:val="00B72071"/>
    <w:rsid w:val="00B7290E"/>
    <w:rsid w:val="00B73E80"/>
    <w:rsid w:val="00B8629D"/>
    <w:rsid w:val="00BA1A13"/>
    <w:rsid w:val="00BA2053"/>
    <w:rsid w:val="00BA22AD"/>
    <w:rsid w:val="00BA419E"/>
    <w:rsid w:val="00BA5F83"/>
    <w:rsid w:val="00BA661E"/>
    <w:rsid w:val="00BA6B59"/>
    <w:rsid w:val="00BB49BD"/>
    <w:rsid w:val="00BC2D73"/>
    <w:rsid w:val="00BC620E"/>
    <w:rsid w:val="00BC65F9"/>
    <w:rsid w:val="00BD0A11"/>
    <w:rsid w:val="00BD1D86"/>
    <w:rsid w:val="00BD4D7F"/>
    <w:rsid w:val="00BD5E9F"/>
    <w:rsid w:val="00BD72FA"/>
    <w:rsid w:val="00BE4853"/>
    <w:rsid w:val="00BE5A5A"/>
    <w:rsid w:val="00BE5D22"/>
    <w:rsid w:val="00BF6C75"/>
    <w:rsid w:val="00BF6E4D"/>
    <w:rsid w:val="00BF6F80"/>
    <w:rsid w:val="00C023EB"/>
    <w:rsid w:val="00C03ECA"/>
    <w:rsid w:val="00C04FC6"/>
    <w:rsid w:val="00C21FBA"/>
    <w:rsid w:val="00C37612"/>
    <w:rsid w:val="00C40B0F"/>
    <w:rsid w:val="00C42CFC"/>
    <w:rsid w:val="00C438E9"/>
    <w:rsid w:val="00C533AE"/>
    <w:rsid w:val="00C53680"/>
    <w:rsid w:val="00C55683"/>
    <w:rsid w:val="00C631B8"/>
    <w:rsid w:val="00C632F9"/>
    <w:rsid w:val="00C646F7"/>
    <w:rsid w:val="00C6565F"/>
    <w:rsid w:val="00C6749F"/>
    <w:rsid w:val="00C8615A"/>
    <w:rsid w:val="00C8795D"/>
    <w:rsid w:val="00CA5C7C"/>
    <w:rsid w:val="00CB0AD8"/>
    <w:rsid w:val="00CB27C2"/>
    <w:rsid w:val="00CB3BB1"/>
    <w:rsid w:val="00CB663A"/>
    <w:rsid w:val="00CC744E"/>
    <w:rsid w:val="00CD3CE9"/>
    <w:rsid w:val="00CD71BE"/>
    <w:rsid w:val="00CD7E4F"/>
    <w:rsid w:val="00CE5F8D"/>
    <w:rsid w:val="00CF6F19"/>
    <w:rsid w:val="00D013B6"/>
    <w:rsid w:val="00D04757"/>
    <w:rsid w:val="00D070A8"/>
    <w:rsid w:val="00D15F1F"/>
    <w:rsid w:val="00D31013"/>
    <w:rsid w:val="00D31B88"/>
    <w:rsid w:val="00D328D1"/>
    <w:rsid w:val="00D34235"/>
    <w:rsid w:val="00D3779F"/>
    <w:rsid w:val="00D37AC1"/>
    <w:rsid w:val="00D42DB2"/>
    <w:rsid w:val="00D549B8"/>
    <w:rsid w:val="00D62F02"/>
    <w:rsid w:val="00D633E7"/>
    <w:rsid w:val="00D67656"/>
    <w:rsid w:val="00D676C4"/>
    <w:rsid w:val="00D70407"/>
    <w:rsid w:val="00D84992"/>
    <w:rsid w:val="00D87DA5"/>
    <w:rsid w:val="00DA4511"/>
    <w:rsid w:val="00DA5F69"/>
    <w:rsid w:val="00DB103F"/>
    <w:rsid w:val="00DB41D7"/>
    <w:rsid w:val="00DB69EC"/>
    <w:rsid w:val="00DC4D5B"/>
    <w:rsid w:val="00DD3E09"/>
    <w:rsid w:val="00DD6F16"/>
    <w:rsid w:val="00DD7943"/>
    <w:rsid w:val="00DE5A17"/>
    <w:rsid w:val="00DF3144"/>
    <w:rsid w:val="00DF628C"/>
    <w:rsid w:val="00E0141E"/>
    <w:rsid w:val="00E01F51"/>
    <w:rsid w:val="00E04B10"/>
    <w:rsid w:val="00E10A18"/>
    <w:rsid w:val="00E1509E"/>
    <w:rsid w:val="00E161FB"/>
    <w:rsid w:val="00E2117E"/>
    <w:rsid w:val="00E30DE3"/>
    <w:rsid w:val="00E3503D"/>
    <w:rsid w:val="00E42FDC"/>
    <w:rsid w:val="00E47421"/>
    <w:rsid w:val="00E56044"/>
    <w:rsid w:val="00E62EF8"/>
    <w:rsid w:val="00E631B9"/>
    <w:rsid w:val="00E6409B"/>
    <w:rsid w:val="00E651CA"/>
    <w:rsid w:val="00E81755"/>
    <w:rsid w:val="00E83F22"/>
    <w:rsid w:val="00E856BF"/>
    <w:rsid w:val="00E85CC5"/>
    <w:rsid w:val="00E91F75"/>
    <w:rsid w:val="00E92166"/>
    <w:rsid w:val="00E94C5E"/>
    <w:rsid w:val="00EA4481"/>
    <w:rsid w:val="00EA725A"/>
    <w:rsid w:val="00EB3613"/>
    <w:rsid w:val="00EB3CAF"/>
    <w:rsid w:val="00EB4FF9"/>
    <w:rsid w:val="00EB5C0B"/>
    <w:rsid w:val="00EC1538"/>
    <w:rsid w:val="00EC476E"/>
    <w:rsid w:val="00ED0729"/>
    <w:rsid w:val="00ED7352"/>
    <w:rsid w:val="00F00ED5"/>
    <w:rsid w:val="00F048F1"/>
    <w:rsid w:val="00F04ABF"/>
    <w:rsid w:val="00F056E2"/>
    <w:rsid w:val="00F1021F"/>
    <w:rsid w:val="00F17BEA"/>
    <w:rsid w:val="00F22FB4"/>
    <w:rsid w:val="00F32771"/>
    <w:rsid w:val="00F343D4"/>
    <w:rsid w:val="00F418F3"/>
    <w:rsid w:val="00F4457E"/>
    <w:rsid w:val="00F537DF"/>
    <w:rsid w:val="00F547EF"/>
    <w:rsid w:val="00F54840"/>
    <w:rsid w:val="00F54F51"/>
    <w:rsid w:val="00F60A7B"/>
    <w:rsid w:val="00F66DC9"/>
    <w:rsid w:val="00F726C0"/>
    <w:rsid w:val="00F73985"/>
    <w:rsid w:val="00F80957"/>
    <w:rsid w:val="00F815EC"/>
    <w:rsid w:val="00F8790E"/>
    <w:rsid w:val="00F93BB5"/>
    <w:rsid w:val="00F94614"/>
    <w:rsid w:val="00F97139"/>
    <w:rsid w:val="00FA7471"/>
    <w:rsid w:val="00FB05C0"/>
    <w:rsid w:val="00FB20D7"/>
    <w:rsid w:val="00FB67BF"/>
    <w:rsid w:val="00FD21B8"/>
    <w:rsid w:val="00FD4AA2"/>
    <w:rsid w:val="00FD4E13"/>
    <w:rsid w:val="00FE78E6"/>
    <w:rsid w:val="00FF1910"/>
    <w:rsid w:val="00FF1A90"/>
    <w:rsid w:val="00FF1F65"/>
    <w:rsid w:val="00FF3522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5E628A-91C6-44EC-AC7A-1201C759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5D"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Garamond" w:hAnsi="Garamond"/>
      <w:b/>
      <w:sz w:val="3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567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left="426"/>
      <w:jc w:val="both"/>
    </w:pPr>
  </w:style>
  <w:style w:type="paragraph" w:styleId="20">
    <w:name w:val="Body Text 2"/>
    <w:basedOn w:val="a"/>
    <w:pPr>
      <w:jc w:val="both"/>
    </w:pPr>
  </w:style>
  <w:style w:type="paragraph" w:styleId="31">
    <w:name w:val="Body Text 3"/>
    <w:basedOn w:val="a"/>
    <w:pPr>
      <w:ind w:right="6237"/>
      <w:jc w:val="both"/>
    </w:pPr>
    <w:rPr>
      <w:sz w:val="28"/>
    </w:rPr>
  </w:style>
  <w:style w:type="paragraph" w:styleId="21">
    <w:name w:val="Body Text Indent 2"/>
    <w:basedOn w:val="a"/>
    <w:rsid w:val="008514B6"/>
    <w:pPr>
      <w:spacing w:after="120" w:line="480" w:lineRule="auto"/>
      <w:ind w:left="283"/>
    </w:pPr>
  </w:style>
  <w:style w:type="character" w:customStyle="1" w:styleId="a8">
    <w:name w:val="Основной текст Знак"/>
    <w:link w:val="a7"/>
    <w:rsid w:val="008514B6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8514B6"/>
    <w:rPr>
      <w:sz w:val="28"/>
      <w:lang w:val="ru-RU" w:eastAsia="ru-RU" w:bidi="ar-SA"/>
    </w:rPr>
  </w:style>
  <w:style w:type="character" w:customStyle="1" w:styleId="a5">
    <w:name w:val="Нижний колонтитул Знак"/>
    <w:link w:val="a4"/>
    <w:rsid w:val="008514B6"/>
    <w:rPr>
      <w:sz w:val="24"/>
      <w:lang w:val="ru-RU" w:eastAsia="ru-RU" w:bidi="ar-SA"/>
    </w:rPr>
  </w:style>
  <w:style w:type="paragraph" w:styleId="32">
    <w:name w:val="Body Text Indent 3"/>
    <w:basedOn w:val="a"/>
    <w:rsid w:val="008F4B90"/>
    <w:pPr>
      <w:spacing w:after="120"/>
      <w:ind w:left="283"/>
    </w:pPr>
    <w:rPr>
      <w:sz w:val="16"/>
      <w:szCs w:val="16"/>
    </w:rPr>
  </w:style>
  <w:style w:type="paragraph" w:styleId="aa">
    <w:name w:val="Normal (Web)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tex2st">
    <w:name w:val="tex2st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10">
    <w:name w:val="Обычный1"/>
    <w:rsid w:val="00F66DC9"/>
    <w:rPr>
      <w:snapToGrid w:val="0"/>
    </w:rPr>
  </w:style>
  <w:style w:type="paragraph" w:customStyle="1" w:styleId="ConsPlusNormal">
    <w:name w:val="ConsPlusNormal"/>
    <w:rsid w:val="008C1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FD4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b">
    <w:name w:val="Balloon Text"/>
    <w:basedOn w:val="a"/>
    <w:semiHidden/>
    <w:rsid w:val="008F5A06"/>
    <w:rPr>
      <w:rFonts w:ascii="Tahoma" w:hAnsi="Tahoma" w:cs="Tahoma"/>
      <w:sz w:val="16"/>
      <w:szCs w:val="16"/>
    </w:rPr>
  </w:style>
  <w:style w:type="paragraph" w:customStyle="1" w:styleId="ac">
    <w:name w:val="Заголовок статьи"/>
    <w:basedOn w:val="a"/>
    <w:next w:val="a"/>
    <w:rsid w:val="00887E24"/>
    <w:pPr>
      <w:autoSpaceDE w:val="0"/>
      <w:autoSpaceDN w:val="0"/>
      <w:adjustRightInd w:val="0"/>
      <w:ind w:left="1612" w:hanging="892"/>
      <w:jc w:val="both"/>
    </w:pPr>
    <w:rPr>
      <w:rFonts w:ascii="Arial" w:hAnsi="Arial"/>
      <w:szCs w:val="24"/>
    </w:rPr>
  </w:style>
  <w:style w:type="paragraph" w:customStyle="1" w:styleId="ad">
    <w:name w:val="Прижатый влево"/>
    <w:basedOn w:val="a"/>
    <w:next w:val="a"/>
    <w:rsid w:val="00000324"/>
    <w:pPr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ae">
    <w:name w:val="Гипертекстовая ссылка"/>
    <w:uiPriority w:val="99"/>
    <w:rsid w:val="00DB41D7"/>
    <w:rPr>
      <w:color w:val="008000"/>
    </w:rPr>
  </w:style>
  <w:style w:type="table" w:styleId="af">
    <w:name w:val="Table Grid"/>
    <w:basedOn w:val="a1"/>
    <w:uiPriority w:val="59"/>
    <w:rsid w:val="00F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rsid w:val="00D15F1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765A16"/>
    <w:pPr>
      <w:ind w:left="720"/>
      <w:contextualSpacing/>
    </w:pPr>
  </w:style>
  <w:style w:type="character" w:customStyle="1" w:styleId="af2">
    <w:name w:val="Цветовое выделение"/>
    <w:uiPriority w:val="99"/>
    <w:rsid w:val="00765A1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765A16"/>
    <w:pPr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customStyle="1" w:styleId="ConsPlusNonformat">
    <w:name w:val="ConsPlusNonformat"/>
    <w:rsid w:val="005534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5345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D56A7CF7DC2F88418BED4277B1C137A203DFAA079CC2F06EC15CB56ABE89BB9312299AE58FFFC51908F8F283C4660D173979F06D1F6EDC0DAE05Y2U5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E4078-2D05-4C01-BC1A-A2AAAAC7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 Istomin</dc:creator>
  <cp:lastModifiedBy>Ким Екатерина Игоревна</cp:lastModifiedBy>
  <cp:revision>4</cp:revision>
  <cp:lastPrinted>2022-02-22T11:14:00Z</cp:lastPrinted>
  <dcterms:created xsi:type="dcterms:W3CDTF">2022-02-25T12:12:00Z</dcterms:created>
  <dcterms:modified xsi:type="dcterms:W3CDTF">2022-02-25T12:12:00Z</dcterms:modified>
</cp:coreProperties>
</file>